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5C66" w14:textId="0FF44FBB" w:rsidR="009F035F" w:rsidRPr="00BF191B" w:rsidRDefault="009F035F" w:rsidP="009F035F">
      <w:pPr>
        <w:pStyle w:val="standard"/>
        <w:jc w:val="center"/>
        <w:rPr>
          <w:rFonts w:ascii="Roboto Light" w:hAnsi="Roboto Light" w:cs="Arial"/>
          <w:i/>
          <w:iCs/>
          <w:szCs w:val="24"/>
        </w:rPr>
      </w:pPr>
    </w:p>
    <w:p w14:paraId="34A1E844" w14:textId="77777777" w:rsidR="00BF191B" w:rsidRPr="00017219" w:rsidRDefault="00BF191B" w:rsidP="0016187B">
      <w:pPr>
        <w:jc w:val="center"/>
        <w:rPr>
          <w:rFonts w:ascii="Roboto" w:hAnsi="Roboto" w:cstheme="minorHAnsi"/>
          <w:sz w:val="32"/>
          <w:szCs w:val="32"/>
        </w:rPr>
      </w:pPr>
    </w:p>
    <w:p w14:paraId="42583F23" w14:textId="77777777" w:rsidR="00BF191B" w:rsidRPr="00017219" w:rsidRDefault="00BF191B" w:rsidP="0016187B">
      <w:pPr>
        <w:jc w:val="center"/>
        <w:rPr>
          <w:rFonts w:ascii="Roboto" w:hAnsi="Roboto" w:cstheme="minorHAnsi"/>
          <w:b/>
          <w:sz w:val="28"/>
          <w:szCs w:val="28"/>
        </w:rPr>
      </w:pPr>
    </w:p>
    <w:p w14:paraId="4E7AF1AA" w14:textId="603DD3B1" w:rsidR="00BF191B" w:rsidRPr="00017219" w:rsidRDefault="00BF191B" w:rsidP="0016187B">
      <w:pPr>
        <w:jc w:val="center"/>
        <w:rPr>
          <w:rFonts w:ascii="Roboto" w:hAnsi="Roboto" w:cstheme="minorHAnsi"/>
          <w:b/>
          <w:sz w:val="28"/>
          <w:szCs w:val="28"/>
        </w:rPr>
      </w:pPr>
      <w:r w:rsidRPr="00017219">
        <w:rPr>
          <w:rFonts w:ascii="Roboto" w:hAnsi="Roboto" w:cstheme="minorHAnsi"/>
          <w:b/>
          <w:sz w:val="28"/>
          <w:szCs w:val="28"/>
        </w:rPr>
        <w:t>Čestné prohlášení</w:t>
      </w:r>
      <w:r w:rsidRPr="00017219">
        <w:rPr>
          <w:rFonts w:ascii="Roboto" w:hAnsi="Roboto" w:cstheme="minorHAnsi"/>
          <w:b/>
          <w:sz w:val="28"/>
          <w:szCs w:val="28"/>
        </w:rPr>
        <w:br/>
        <w:t>k žádosti o dotaci z dotačního Programu podpory v oblasti KULTURY v Litoměřicích v roce 202</w:t>
      </w:r>
      <w:r w:rsidR="00A84970">
        <w:rPr>
          <w:rFonts w:ascii="Roboto" w:hAnsi="Roboto" w:cstheme="minorHAnsi"/>
          <w:b/>
          <w:sz w:val="28"/>
          <w:szCs w:val="28"/>
        </w:rPr>
        <w:t>5</w:t>
      </w:r>
      <w:r w:rsidRPr="00017219">
        <w:rPr>
          <w:rFonts w:ascii="Roboto" w:hAnsi="Roboto" w:cstheme="minorHAnsi"/>
          <w:b/>
          <w:sz w:val="28"/>
          <w:szCs w:val="28"/>
        </w:rPr>
        <w:br/>
      </w:r>
    </w:p>
    <w:p w14:paraId="5D95D954" w14:textId="77777777" w:rsidR="00BF191B" w:rsidRPr="00BF191B" w:rsidRDefault="00BF191B" w:rsidP="00BF191B">
      <w:pPr>
        <w:jc w:val="center"/>
        <w:rPr>
          <w:rFonts w:ascii="Roboto Light" w:hAnsi="Roboto Light" w:cstheme="minorHAnsi"/>
          <w:b/>
          <w:szCs w:val="24"/>
        </w:rPr>
      </w:pPr>
    </w:p>
    <w:p w14:paraId="58BF4BCC" w14:textId="4F4D22F0" w:rsidR="00BF191B" w:rsidRPr="00017219" w:rsidRDefault="00BF191B" w:rsidP="00BF191B">
      <w:pPr>
        <w:rPr>
          <w:rFonts w:ascii="Roboto" w:hAnsi="Roboto" w:cstheme="minorHAnsi"/>
          <w:szCs w:val="24"/>
        </w:rPr>
      </w:pPr>
      <w:r w:rsidRPr="00017219">
        <w:rPr>
          <w:rFonts w:ascii="Roboto" w:hAnsi="Roboto" w:cstheme="minorHAnsi"/>
          <w:szCs w:val="24"/>
        </w:rPr>
        <w:t>Žadatel o dotaci</w:t>
      </w:r>
      <w:r w:rsidR="0070257C">
        <w:rPr>
          <w:rFonts w:ascii="Roboto" w:hAnsi="Roboto" w:cstheme="minorHAnsi"/>
          <w:szCs w:val="24"/>
        </w:rPr>
        <w:t>:</w:t>
      </w:r>
      <w:r w:rsidR="00546EDE">
        <w:rPr>
          <w:rFonts w:ascii="Roboto" w:hAnsi="Roboto" w:cstheme="minorHAnsi"/>
          <w:szCs w:val="24"/>
        </w:rPr>
        <w:tab/>
      </w:r>
      <w:r w:rsidR="00546EDE">
        <w:rPr>
          <w:rFonts w:ascii="Roboto" w:hAnsi="Roboto" w:cstheme="minorHAnsi"/>
          <w:szCs w:val="24"/>
        </w:rPr>
        <w:tab/>
      </w:r>
      <w:r w:rsidRPr="00017219">
        <w:rPr>
          <w:rFonts w:ascii="Roboto" w:hAnsi="Roboto" w:cstheme="minorHAnsi"/>
          <w:szCs w:val="24"/>
        </w:rPr>
        <w:t>……………………………………………………………</w:t>
      </w:r>
      <w:r w:rsidR="00583F49" w:rsidRPr="00017219">
        <w:rPr>
          <w:rFonts w:ascii="Roboto" w:hAnsi="Roboto" w:cstheme="minorHAnsi"/>
          <w:szCs w:val="24"/>
        </w:rPr>
        <w:t>………</w:t>
      </w:r>
      <w:r w:rsidR="0070257C">
        <w:rPr>
          <w:rFonts w:ascii="Roboto" w:hAnsi="Roboto" w:cstheme="minorHAnsi"/>
          <w:szCs w:val="24"/>
        </w:rPr>
        <w:t>…………………………………</w:t>
      </w:r>
      <w:r w:rsidR="00546EDE">
        <w:rPr>
          <w:rFonts w:ascii="Roboto" w:hAnsi="Roboto" w:cstheme="minorHAnsi"/>
          <w:szCs w:val="24"/>
        </w:rPr>
        <w:t>………</w:t>
      </w:r>
    </w:p>
    <w:p w14:paraId="1FE183AF" w14:textId="77777777" w:rsidR="00583F49" w:rsidRPr="00017219" w:rsidRDefault="00583F49" w:rsidP="00BF191B">
      <w:pPr>
        <w:rPr>
          <w:rFonts w:ascii="Roboto" w:hAnsi="Roboto" w:cstheme="minorHAnsi"/>
          <w:szCs w:val="24"/>
        </w:rPr>
      </w:pPr>
    </w:p>
    <w:p w14:paraId="3DCBBA9C" w14:textId="7583AEE1" w:rsidR="00BF191B" w:rsidRPr="00017219" w:rsidRDefault="00BF191B" w:rsidP="00BF191B">
      <w:pPr>
        <w:rPr>
          <w:rFonts w:ascii="Roboto" w:hAnsi="Roboto" w:cstheme="minorHAnsi"/>
          <w:szCs w:val="24"/>
        </w:rPr>
      </w:pPr>
      <w:r w:rsidRPr="00017219">
        <w:rPr>
          <w:rFonts w:ascii="Roboto" w:hAnsi="Roboto" w:cstheme="minorHAnsi"/>
          <w:szCs w:val="24"/>
        </w:rPr>
        <w:t>IČO/datum narození:</w:t>
      </w:r>
      <w:r w:rsidR="00546EDE">
        <w:rPr>
          <w:rFonts w:ascii="Roboto" w:hAnsi="Roboto" w:cstheme="minorHAnsi"/>
          <w:szCs w:val="24"/>
        </w:rPr>
        <w:tab/>
      </w:r>
      <w:r w:rsidRPr="00017219">
        <w:rPr>
          <w:rFonts w:ascii="Roboto" w:hAnsi="Roboto" w:cstheme="minorHAnsi"/>
          <w:szCs w:val="24"/>
        </w:rPr>
        <w:t>……………………………</w:t>
      </w:r>
      <w:r w:rsidR="00583F49" w:rsidRPr="00017219">
        <w:rPr>
          <w:rFonts w:ascii="Roboto" w:hAnsi="Roboto" w:cstheme="minorHAnsi"/>
          <w:szCs w:val="24"/>
        </w:rPr>
        <w:t>…………………………………………………………</w:t>
      </w:r>
      <w:r w:rsidR="0070257C">
        <w:rPr>
          <w:rFonts w:ascii="Roboto" w:hAnsi="Roboto" w:cstheme="minorHAnsi"/>
          <w:szCs w:val="24"/>
        </w:rPr>
        <w:t>……………</w:t>
      </w:r>
      <w:r w:rsidR="00546EDE">
        <w:rPr>
          <w:rFonts w:ascii="Roboto" w:hAnsi="Roboto" w:cstheme="minorHAnsi"/>
          <w:szCs w:val="24"/>
        </w:rPr>
        <w:t>…………</w:t>
      </w:r>
    </w:p>
    <w:p w14:paraId="07F10759" w14:textId="77777777" w:rsidR="00583F49" w:rsidRPr="00017219" w:rsidRDefault="00583F49" w:rsidP="00BF191B">
      <w:pPr>
        <w:rPr>
          <w:rFonts w:ascii="Roboto" w:hAnsi="Roboto" w:cstheme="minorHAnsi"/>
          <w:szCs w:val="24"/>
        </w:rPr>
      </w:pPr>
    </w:p>
    <w:p w14:paraId="4BC2C2EB" w14:textId="611B088A" w:rsidR="00BF191B" w:rsidRPr="00017219" w:rsidRDefault="00BF191B" w:rsidP="00BF191B">
      <w:pPr>
        <w:rPr>
          <w:rFonts w:ascii="Roboto" w:hAnsi="Roboto" w:cstheme="minorHAnsi"/>
          <w:szCs w:val="24"/>
        </w:rPr>
      </w:pPr>
      <w:r w:rsidRPr="00017219">
        <w:rPr>
          <w:rFonts w:ascii="Roboto" w:hAnsi="Roboto" w:cstheme="minorHAnsi"/>
          <w:szCs w:val="24"/>
        </w:rPr>
        <w:t>Zastoupený:</w:t>
      </w:r>
      <w:r w:rsidR="00546EDE">
        <w:rPr>
          <w:rFonts w:ascii="Roboto" w:hAnsi="Roboto" w:cstheme="minorHAnsi"/>
          <w:szCs w:val="24"/>
        </w:rPr>
        <w:tab/>
      </w:r>
      <w:r w:rsidR="00546EDE">
        <w:rPr>
          <w:rFonts w:ascii="Roboto" w:hAnsi="Roboto" w:cstheme="minorHAnsi"/>
          <w:szCs w:val="24"/>
        </w:rPr>
        <w:tab/>
      </w:r>
      <w:r w:rsidR="00546EDE">
        <w:rPr>
          <w:rFonts w:ascii="Roboto" w:hAnsi="Roboto" w:cstheme="minorHAnsi"/>
          <w:szCs w:val="24"/>
        </w:rPr>
        <w:tab/>
      </w:r>
      <w:r w:rsidRPr="00017219">
        <w:rPr>
          <w:rFonts w:ascii="Roboto" w:hAnsi="Roboto" w:cstheme="minorHAnsi"/>
          <w:szCs w:val="24"/>
        </w:rPr>
        <w:t>……………………………………………………</w:t>
      </w:r>
      <w:r w:rsidR="00583F49" w:rsidRPr="00017219">
        <w:rPr>
          <w:rFonts w:ascii="Roboto" w:hAnsi="Roboto" w:cstheme="minorHAnsi"/>
          <w:szCs w:val="24"/>
        </w:rPr>
        <w:t>……………………………………………………</w:t>
      </w:r>
      <w:r w:rsidR="00546EDE">
        <w:rPr>
          <w:rFonts w:ascii="Roboto" w:hAnsi="Roboto" w:cstheme="minorHAnsi"/>
          <w:szCs w:val="24"/>
        </w:rPr>
        <w:t>……</w:t>
      </w:r>
    </w:p>
    <w:p w14:paraId="20BF20D5" w14:textId="77777777" w:rsidR="00583F49" w:rsidRPr="00017219" w:rsidRDefault="00583F49" w:rsidP="00BF191B">
      <w:pPr>
        <w:rPr>
          <w:rFonts w:ascii="Roboto" w:hAnsi="Roboto" w:cstheme="minorHAnsi"/>
          <w:szCs w:val="24"/>
        </w:rPr>
      </w:pPr>
    </w:p>
    <w:p w14:paraId="09BC9FD2" w14:textId="10A27BF6" w:rsidR="00BF191B" w:rsidRPr="00017219" w:rsidRDefault="00BF191B" w:rsidP="00BF191B">
      <w:pPr>
        <w:rPr>
          <w:rFonts w:ascii="Roboto" w:hAnsi="Roboto" w:cstheme="minorHAnsi"/>
          <w:szCs w:val="24"/>
        </w:rPr>
      </w:pPr>
      <w:r w:rsidRPr="00017219">
        <w:rPr>
          <w:rFonts w:ascii="Roboto" w:hAnsi="Roboto" w:cstheme="minorHAnsi"/>
          <w:szCs w:val="24"/>
        </w:rPr>
        <w:t xml:space="preserve">Název projektu: </w:t>
      </w:r>
      <w:r w:rsidR="00546EDE">
        <w:rPr>
          <w:rFonts w:ascii="Roboto" w:hAnsi="Roboto" w:cstheme="minorHAnsi"/>
          <w:szCs w:val="24"/>
        </w:rPr>
        <w:tab/>
      </w:r>
      <w:r w:rsidR="00546EDE">
        <w:rPr>
          <w:rFonts w:ascii="Roboto" w:hAnsi="Roboto" w:cstheme="minorHAnsi"/>
          <w:szCs w:val="24"/>
        </w:rPr>
        <w:tab/>
      </w:r>
      <w:r w:rsidRPr="00017219">
        <w:rPr>
          <w:rFonts w:ascii="Roboto" w:hAnsi="Roboto" w:cstheme="minorHAnsi"/>
          <w:szCs w:val="24"/>
        </w:rPr>
        <w:t>…………………………………................................................</w:t>
      </w:r>
      <w:r w:rsidR="00583F49" w:rsidRPr="00017219">
        <w:rPr>
          <w:rFonts w:ascii="Roboto" w:hAnsi="Roboto" w:cstheme="minorHAnsi"/>
          <w:szCs w:val="24"/>
        </w:rPr>
        <w:t>........................</w:t>
      </w:r>
    </w:p>
    <w:p w14:paraId="22B2A7B7" w14:textId="77777777" w:rsidR="00456D01" w:rsidRPr="00BF191B" w:rsidRDefault="00456D01" w:rsidP="00BF191B">
      <w:pPr>
        <w:rPr>
          <w:rFonts w:ascii="Roboto Light" w:hAnsi="Roboto Light" w:cstheme="minorHAnsi"/>
          <w:szCs w:val="24"/>
        </w:rPr>
      </w:pPr>
    </w:p>
    <w:p w14:paraId="244BE4BA" w14:textId="77777777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0E927835" w14:textId="77777777" w:rsidR="00BF191B" w:rsidRPr="00FC1715" w:rsidRDefault="00BF191B" w:rsidP="00BF191B">
      <w:pPr>
        <w:pStyle w:val="Odstavecseseznamem"/>
        <w:numPr>
          <w:ilvl w:val="0"/>
          <w:numId w:val="20"/>
        </w:numPr>
        <w:rPr>
          <w:rFonts w:ascii="Roboto" w:hAnsi="Roboto" w:cstheme="minorHAnsi"/>
          <w:b/>
          <w:sz w:val="24"/>
          <w:szCs w:val="24"/>
        </w:rPr>
      </w:pPr>
      <w:r w:rsidRPr="00FC1715">
        <w:rPr>
          <w:rFonts w:ascii="Roboto" w:hAnsi="Roboto" w:cstheme="minorHAnsi"/>
          <w:b/>
          <w:sz w:val="24"/>
          <w:szCs w:val="24"/>
        </w:rPr>
        <w:t>O bezdlužnosti</w:t>
      </w:r>
    </w:p>
    <w:p w14:paraId="241A4B6B" w14:textId="77777777" w:rsidR="00BF191B" w:rsidRPr="00FC1715" w:rsidRDefault="00BF191B" w:rsidP="00874634">
      <w:pPr>
        <w:jc w:val="both"/>
        <w:rPr>
          <w:rFonts w:ascii="Roboto" w:hAnsi="Roboto" w:cstheme="minorHAnsi"/>
          <w:szCs w:val="24"/>
        </w:rPr>
      </w:pPr>
      <w:r w:rsidRPr="00FC1715">
        <w:rPr>
          <w:rFonts w:ascii="Roboto" w:hAnsi="Roboto" w:cstheme="minorHAnsi"/>
          <w:szCs w:val="24"/>
        </w:rPr>
        <w:t>Prohlašuji, že výše uvedený nemá ke dni podání žádosti žádné závazky po lhůtě splatnosti ve vztahu k poskytovateli dotace (Město Litoměřice), státnímu rozpočtu (FÚ), zdravotním pojišťovnám nebo orgánům sociálního zabezpečení.</w:t>
      </w:r>
    </w:p>
    <w:p w14:paraId="1FCC0A43" w14:textId="3AD8E329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2D8F60E8" w14:textId="77777777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71B25D44" w14:textId="77777777" w:rsidR="00BF191B" w:rsidRPr="00FC1715" w:rsidRDefault="00BF191B" w:rsidP="0016187B">
      <w:pPr>
        <w:pStyle w:val="Odstavecseseznamem"/>
        <w:numPr>
          <w:ilvl w:val="0"/>
          <w:numId w:val="20"/>
        </w:numPr>
        <w:jc w:val="both"/>
        <w:rPr>
          <w:rFonts w:ascii="Roboto" w:hAnsi="Roboto" w:cstheme="minorHAnsi"/>
          <w:b/>
          <w:sz w:val="24"/>
          <w:szCs w:val="24"/>
        </w:rPr>
      </w:pPr>
      <w:r w:rsidRPr="00FC1715">
        <w:rPr>
          <w:rFonts w:ascii="Roboto" w:hAnsi="Roboto" w:cstheme="minorHAnsi"/>
          <w:b/>
          <w:sz w:val="24"/>
          <w:szCs w:val="24"/>
        </w:rPr>
        <w:t>O pravdivosti údajů žádosti o dotaci v Programu podpory v oblasti KULTURY v Litoměřicích</w:t>
      </w:r>
    </w:p>
    <w:p w14:paraId="62B0EAFE" w14:textId="708562EB" w:rsidR="00BF191B" w:rsidRPr="00FC1715" w:rsidRDefault="00BF191B" w:rsidP="00874634">
      <w:pPr>
        <w:jc w:val="both"/>
        <w:rPr>
          <w:rFonts w:ascii="Roboto" w:hAnsi="Roboto" w:cstheme="minorHAnsi"/>
          <w:szCs w:val="24"/>
        </w:rPr>
      </w:pPr>
      <w:r w:rsidRPr="00FC1715">
        <w:rPr>
          <w:rFonts w:ascii="Roboto" w:hAnsi="Roboto" w:cstheme="minorHAnsi"/>
          <w:szCs w:val="24"/>
        </w:rPr>
        <w:t>Prohlašuji, že výše uvedené údaje o naší organizaci jsou pravdivé a na požadovaný projekt organizace nečerpá finanční podporu z jiného dotačního programu Města Litoměřice.</w:t>
      </w:r>
    </w:p>
    <w:p w14:paraId="4830CBE1" w14:textId="130A4FFB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0DAB107A" w14:textId="76A3C5F3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03EDECDF" w14:textId="77777777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383404B1" w14:textId="77777777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3EA4BBCA" w14:textId="77777777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50C504C8" w14:textId="6E0C8C29" w:rsidR="00BF191B" w:rsidRPr="00FC1715" w:rsidRDefault="00BF191B" w:rsidP="00BF191B">
      <w:pPr>
        <w:rPr>
          <w:rFonts w:ascii="Roboto" w:hAnsi="Roboto" w:cstheme="minorHAnsi"/>
          <w:szCs w:val="24"/>
        </w:rPr>
      </w:pPr>
      <w:r w:rsidRPr="00FC1715">
        <w:rPr>
          <w:rFonts w:ascii="Roboto" w:hAnsi="Roboto" w:cstheme="minorHAnsi"/>
          <w:szCs w:val="24"/>
        </w:rPr>
        <w:t>V ………………………………………  dne …………………</w:t>
      </w:r>
      <w:r w:rsidR="00874634" w:rsidRPr="00FC1715">
        <w:rPr>
          <w:rFonts w:ascii="Roboto" w:hAnsi="Roboto" w:cstheme="minorHAnsi"/>
          <w:szCs w:val="24"/>
        </w:rPr>
        <w:t>……………</w:t>
      </w:r>
    </w:p>
    <w:p w14:paraId="331C144A" w14:textId="77777777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267B26C5" w14:textId="5D8B2576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3E290E29" w14:textId="4811231F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547D2923" w14:textId="77777777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315542AD" w14:textId="77777777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2EEBAE68" w14:textId="77777777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228E912B" w14:textId="60A00B7D" w:rsidR="00BF191B" w:rsidRPr="00FC1715" w:rsidRDefault="00BF191B" w:rsidP="00BF191B">
      <w:pPr>
        <w:rPr>
          <w:rFonts w:ascii="Roboto" w:hAnsi="Roboto" w:cstheme="minorHAnsi"/>
          <w:szCs w:val="24"/>
        </w:rPr>
      </w:pPr>
      <w:r w:rsidRPr="00FC1715">
        <w:rPr>
          <w:rFonts w:ascii="Roboto" w:hAnsi="Roboto" w:cstheme="minorHAnsi"/>
          <w:szCs w:val="24"/>
        </w:rPr>
        <w:t>Razítko a podpis statutárního zástupce:</w:t>
      </w:r>
      <w:r w:rsidRPr="00FC1715">
        <w:rPr>
          <w:rFonts w:ascii="Roboto" w:hAnsi="Roboto" w:cstheme="minorHAnsi"/>
          <w:szCs w:val="24"/>
        </w:rPr>
        <w:tab/>
      </w:r>
    </w:p>
    <w:p w14:paraId="5263D9BD" w14:textId="57433313" w:rsidR="00BF191B" w:rsidRPr="00FC1715" w:rsidRDefault="00BF191B" w:rsidP="00BF191B">
      <w:pPr>
        <w:rPr>
          <w:rFonts w:ascii="Roboto" w:hAnsi="Roboto" w:cstheme="minorHAnsi"/>
          <w:szCs w:val="24"/>
        </w:rPr>
      </w:pPr>
    </w:p>
    <w:p w14:paraId="480B31B9" w14:textId="77777777" w:rsidR="00456D01" w:rsidRPr="00FC1715" w:rsidRDefault="00456D01" w:rsidP="00BF191B">
      <w:pPr>
        <w:rPr>
          <w:rFonts w:ascii="Roboto" w:hAnsi="Roboto" w:cstheme="minorHAnsi"/>
          <w:szCs w:val="24"/>
        </w:rPr>
      </w:pPr>
    </w:p>
    <w:p w14:paraId="2AA36CDC" w14:textId="4C6FB282" w:rsidR="00BF191B" w:rsidRPr="00FC1715" w:rsidRDefault="00BF191B" w:rsidP="009F035F">
      <w:pPr>
        <w:pStyle w:val="standard"/>
        <w:jc w:val="center"/>
        <w:rPr>
          <w:rFonts w:ascii="Roboto" w:hAnsi="Roboto" w:cs="Arial"/>
          <w:i/>
          <w:iCs/>
          <w:szCs w:val="24"/>
        </w:rPr>
      </w:pPr>
    </w:p>
    <w:sectPr w:rsidR="00BF191B" w:rsidRPr="00FC1715" w:rsidSect="00DF0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 w:code="9"/>
      <w:pgMar w:top="1134" w:right="1134" w:bottom="1134" w:left="1134" w:header="24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41A8" w14:textId="77777777" w:rsidR="006F4C69" w:rsidRDefault="006F4C69" w:rsidP="00E46D12">
      <w:r>
        <w:separator/>
      </w:r>
    </w:p>
  </w:endnote>
  <w:endnote w:type="continuationSeparator" w:id="0">
    <w:p w14:paraId="625D76BB" w14:textId="77777777" w:rsidR="006F4C69" w:rsidRDefault="006F4C69" w:rsidP="00E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A2FA" w14:textId="77777777" w:rsidR="00C5469B" w:rsidRDefault="00C54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2835"/>
    </w:tblGrid>
    <w:tr w:rsidR="00D1504B" w:rsidRPr="001A4DA7" w14:paraId="521FD1AB" w14:textId="77777777" w:rsidTr="00742D0F">
      <w:tc>
        <w:tcPr>
          <w:tcW w:w="3118" w:type="dxa"/>
        </w:tcPr>
        <w:p w14:paraId="55F6D10B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>Město Litoměřice</w:t>
          </w:r>
        </w:p>
        <w:p w14:paraId="78BE7719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 xml:space="preserve">Mírové náměstí 15/7 </w:t>
          </w:r>
        </w:p>
        <w:p w14:paraId="3DEBEDB2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>412 01 Litoměřice</w:t>
          </w:r>
        </w:p>
      </w:tc>
      <w:tc>
        <w:tcPr>
          <w:tcW w:w="3118" w:type="dxa"/>
        </w:tcPr>
        <w:p w14:paraId="1F0AA9FF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hyperlink r:id="rId1" w:history="1">
            <w:r w:rsidRPr="001A4DA7">
              <w:rPr>
                <w:rStyle w:val="Hypertextovodkaz"/>
                <w:rFonts w:ascii="Roboto Medium" w:hAnsi="Roboto Medium"/>
                <w:b/>
                <w:bCs/>
                <w:color w:val="BF8F00" w:themeColor="accent4" w:themeShade="BF"/>
                <w:sz w:val="20"/>
                <w:szCs w:val="20"/>
              </w:rPr>
              <w:t>podatelna@litomerice.cz</w:t>
            </w:r>
          </w:hyperlink>
        </w:p>
        <w:p w14:paraId="7728576D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 xml:space="preserve">ID datové schránky: </w:t>
          </w:r>
          <w:proofErr w:type="spellStart"/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>tpebfnu</w:t>
          </w:r>
          <w:proofErr w:type="spellEnd"/>
        </w:p>
        <w:p w14:paraId="61AEEEDA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hyperlink r:id="rId2" w:history="1">
            <w:r w:rsidRPr="001A4DA7">
              <w:rPr>
                <w:rStyle w:val="Hypertextovodkaz"/>
                <w:rFonts w:ascii="Roboto Medium" w:hAnsi="Roboto Medium"/>
                <w:b/>
                <w:bCs/>
                <w:color w:val="BF8F00" w:themeColor="accent4" w:themeShade="BF"/>
                <w:sz w:val="20"/>
                <w:szCs w:val="20"/>
              </w:rPr>
              <w:t>www.litomerice.cz</w:t>
            </w:r>
          </w:hyperlink>
        </w:p>
      </w:tc>
      <w:tc>
        <w:tcPr>
          <w:tcW w:w="2835" w:type="dxa"/>
        </w:tcPr>
        <w:p w14:paraId="0F0DFD96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>T: 416 916 111</w:t>
          </w:r>
        </w:p>
        <w:p w14:paraId="26C6158C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  <w:r w:rsidRPr="001A4DA7"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  <w:t>IČO: 263958, DIČ: CZ00263958</w:t>
          </w:r>
        </w:p>
        <w:p w14:paraId="18355C3A" w14:textId="77777777" w:rsidR="005F29C3" w:rsidRPr="001A4DA7" w:rsidRDefault="005F29C3" w:rsidP="005F29C3">
          <w:pPr>
            <w:pStyle w:val="Zpat"/>
            <w:rPr>
              <w:rFonts w:ascii="Roboto Medium" w:hAnsi="Roboto Medium"/>
              <w:b/>
              <w:bCs/>
              <w:color w:val="BF8F00" w:themeColor="accent4" w:themeShade="BF"/>
              <w:sz w:val="20"/>
              <w:szCs w:val="20"/>
            </w:rPr>
          </w:pPr>
        </w:p>
      </w:tc>
    </w:tr>
  </w:tbl>
  <w:p w14:paraId="4FA5E127" w14:textId="77777777" w:rsidR="00E46D12" w:rsidRPr="001E182D" w:rsidRDefault="00E46D12">
    <w:pPr>
      <w:pStyle w:val="Zpat"/>
      <w:rPr>
        <w:b/>
        <w:bCs/>
        <w:color w:val="9966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AB76" w14:textId="77777777" w:rsidR="00C5469B" w:rsidRDefault="00C54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5660" w14:textId="77777777" w:rsidR="006F4C69" w:rsidRDefault="006F4C69" w:rsidP="00E46D12">
      <w:r>
        <w:separator/>
      </w:r>
    </w:p>
  </w:footnote>
  <w:footnote w:type="continuationSeparator" w:id="0">
    <w:p w14:paraId="6CD0C805" w14:textId="77777777" w:rsidR="006F4C69" w:rsidRDefault="006F4C69" w:rsidP="00E4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472D" w14:textId="77777777" w:rsidR="00C5469B" w:rsidRDefault="00C54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762A" w14:textId="77777777" w:rsidR="00366EC1" w:rsidRDefault="00E46D12">
    <w:pPr>
      <w:pStyle w:val="Zhlav"/>
    </w:pPr>
    <w:r>
      <w:tab/>
    </w:r>
  </w:p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876"/>
      <w:gridCol w:w="3402"/>
    </w:tblGrid>
    <w:tr w:rsidR="00366EC1" w14:paraId="232BFAA9" w14:textId="77777777" w:rsidTr="00F43C1C">
      <w:trPr>
        <w:trHeight w:val="170"/>
      </w:trPr>
      <w:tc>
        <w:tcPr>
          <w:tcW w:w="794" w:type="dxa"/>
        </w:tcPr>
        <w:p w14:paraId="416525B7" w14:textId="77777777" w:rsidR="00366EC1" w:rsidRPr="003E0E55" w:rsidRDefault="00366EC1" w:rsidP="00366EC1">
          <w:pPr>
            <w:pStyle w:val="Zhlav"/>
            <w:rPr>
              <w:sz w:val="12"/>
              <w:szCs w:val="12"/>
            </w:rPr>
          </w:pPr>
          <w:bookmarkStart w:id="0" w:name="_Hlk62043421"/>
        </w:p>
      </w:tc>
      <w:tc>
        <w:tcPr>
          <w:tcW w:w="4876" w:type="dxa"/>
        </w:tcPr>
        <w:p w14:paraId="6064AC14" w14:textId="77777777" w:rsidR="00366EC1" w:rsidRPr="00680BF2" w:rsidRDefault="00366EC1" w:rsidP="00366EC1">
          <w:pPr>
            <w:pStyle w:val="Zhlav"/>
            <w:jc w:val="right"/>
            <w:rPr>
              <w:rFonts w:ascii="Roboto" w:hAnsi="Roboto"/>
              <w:noProof/>
              <w:szCs w:val="24"/>
            </w:rPr>
          </w:pPr>
        </w:p>
      </w:tc>
      <w:tc>
        <w:tcPr>
          <w:tcW w:w="3402" w:type="dxa"/>
          <w:vMerge w:val="restart"/>
        </w:tcPr>
        <w:p w14:paraId="112A69DD" w14:textId="77777777" w:rsidR="00366EC1" w:rsidRPr="00680BF2" w:rsidRDefault="00366EC1" w:rsidP="00366EC1">
          <w:pPr>
            <w:pStyle w:val="Zhlav"/>
            <w:jc w:val="right"/>
            <w:rPr>
              <w:szCs w:val="24"/>
            </w:rPr>
          </w:pPr>
          <w:r w:rsidRPr="00680BF2">
            <w:rPr>
              <w:noProof/>
              <w:szCs w:val="24"/>
            </w:rPr>
            <w:drawing>
              <wp:inline distT="0" distB="0" distL="0" distR="0" wp14:anchorId="2960B868" wp14:editId="7E8F2A8B">
                <wp:extent cx="1466848" cy="352425"/>
                <wp:effectExtent l="0" t="0" r="0" b="0"/>
                <wp:docPr id="29" name="Logo Město Litoměřice" descr="Obsah obrázku hodiny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tm_znacka_oznaceni_Mesto_velke_B_RGB_pozitiv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986" t="-5576" r="-13958" b="2417"/>
                        <a:stretch/>
                      </pic:blipFill>
                      <pic:spPr bwMode="auto">
                        <a:xfrm>
                          <a:off x="0" y="0"/>
                          <a:ext cx="1469076" cy="352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66EC1" w14:paraId="6B229951" w14:textId="77777777" w:rsidTr="00F43C1C">
      <w:trPr>
        <w:trHeight w:val="270"/>
      </w:trPr>
      <w:tc>
        <w:tcPr>
          <w:tcW w:w="794" w:type="dxa"/>
        </w:tcPr>
        <w:p w14:paraId="693BE1C9" w14:textId="77777777" w:rsidR="00366EC1" w:rsidRDefault="00366EC1" w:rsidP="00366EC1">
          <w:pPr>
            <w:pStyle w:val="Zhlav"/>
            <w:spacing w:line="192" w:lineRule="atLeast"/>
          </w:pPr>
          <w:r>
            <w:rPr>
              <w:noProof/>
            </w:rPr>
            <w:drawing>
              <wp:inline distT="0" distB="0" distL="0" distR="0" wp14:anchorId="5560229C" wp14:editId="641CAE49">
                <wp:extent cx="457200" cy="586105"/>
                <wp:effectExtent l="0" t="0" r="0" b="4445"/>
                <wp:docPr id="2" name="Logo Symbol" descr="Obsah obrázku vektorová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m_symbol_B_RGB_negati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16" cy="593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</w:tcPr>
        <w:p w14:paraId="3951C54B" w14:textId="77777777" w:rsidR="00366EC1" w:rsidRPr="00680BF2" w:rsidRDefault="00366EC1" w:rsidP="00366EC1">
          <w:pPr>
            <w:pStyle w:val="Odbor"/>
            <w:rPr>
              <w:rFonts w:ascii="Roboto" w:hAnsi="Roboto"/>
              <w:color w:val="BF8F00" w:themeColor="accent4" w:themeShade="BF"/>
              <w:sz w:val="24"/>
              <w:szCs w:val="24"/>
            </w:rPr>
          </w:pPr>
          <w:r w:rsidRPr="00680BF2">
            <w:rPr>
              <w:rFonts w:ascii="Roboto" w:hAnsi="Roboto"/>
              <w:color w:val="BF8F00" w:themeColor="accent4" w:themeShade="BF"/>
              <w:sz w:val="24"/>
              <w:szCs w:val="24"/>
            </w:rPr>
            <w:t>MĚSTO LITOMĚŘICE</w:t>
          </w:r>
        </w:p>
        <w:p w14:paraId="110AAFF5" w14:textId="77777777" w:rsidR="00366EC1" w:rsidRPr="00680BF2" w:rsidRDefault="00366EC1" w:rsidP="00366EC1">
          <w:pPr>
            <w:pStyle w:val="Odbor"/>
            <w:rPr>
              <w:rFonts w:ascii="Roboto" w:hAnsi="Roboto"/>
              <w:color w:val="BF8F00" w:themeColor="accent4" w:themeShade="BF"/>
              <w:sz w:val="24"/>
              <w:szCs w:val="24"/>
            </w:rPr>
          </w:pPr>
          <w:r w:rsidRPr="00680BF2">
            <w:rPr>
              <w:rFonts w:ascii="Roboto" w:hAnsi="Roboto"/>
              <w:color w:val="BF8F00" w:themeColor="accent4" w:themeShade="BF"/>
              <w:sz w:val="24"/>
              <w:szCs w:val="24"/>
            </w:rPr>
            <w:t>Odbor školství, kultury, sportu a památkové péče</w:t>
          </w:r>
        </w:p>
        <w:p w14:paraId="620CF815" w14:textId="77777777" w:rsidR="00366EC1" w:rsidRPr="00680BF2" w:rsidRDefault="00366EC1" w:rsidP="00366EC1">
          <w:pPr>
            <w:pStyle w:val="Odbor"/>
            <w:rPr>
              <w:rFonts w:ascii="Roboto" w:hAnsi="Roboto"/>
              <w:sz w:val="24"/>
              <w:szCs w:val="24"/>
            </w:rPr>
          </w:pPr>
        </w:p>
      </w:tc>
      <w:tc>
        <w:tcPr>
          <w:tcW w:w="3402" w:type="dxa"/>
          <w:vMerge/>
        </w:tcPr>
        <w:p w14:paraId="269632AB" w14:textId="77777777" w:rsidR="00366EC1" w:rsidRPr="00680BF2" w:rsidRDefault="00366EC1" w:rsidP="00366EC1">
          <w:pPr>
            <w:pStyle w:val="Zhlav"/>
            <w:jc w:val="right"/>
            <w:rPr>
              <w:noProof/>
              <w:szCs w:val="24"/>
            </w:rPr>
          </w:pPr>
        </w:p>
      </w:tc>
    </w:tr>
    <w:bookmarkEnd w:id="0"/>
  </w:tbl>
  <w:p w14:paraId="0D01F7E8" w14:textId="2CA2A778" w:rsidR="00E46D12" w:rsidRDefault="00E46D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5CB6" w14:textId="77777777" w:rsidR="00A630EA" w:rsidRDefault="00A630EA" w:rsidP="00A630EA">
    <w:pPr>
      <w:pStyle w:val="Zhlav"/>
      <w:tabs>
        <w:tab w:val="clear" w:pos="4536"/>
        <w:tab w:val="clear" w:pos="9072"/>
        <w:tab w:val="left" w:pos="4065"/>
      </w:tabs>
    </w:pPr>
    <w:r>
      <w:tab/>
    </w:r>
    <w:r>
      <w:rPr>
        <w:noProof/>
      </w:rPr>
      <w:drawing>
        <wp:inline distT="0" distB="0" distL="0" distR="0" wp14:anchorId="26B0B50E" wp14:editId="641EA589">
          <wp:extent cx="1080000" cy="318123"/>
          <wp:effectExtent l="0" t="0" r="6350" b="6350"/>
          <wp:docPr id="11" name="Obrázek 11" descr="C:\Users\iveta.holubova\AppData\Local\Microsoft\Windows\INetCache\Content.Word\Ltm_znacka_zakladni_B_RGB_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eta.holubova\AppData\Local\Microsoft\Windows\INetCache\Content.Word\Ltm_znacka_zakladni_B_RGB_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1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81299"/>
    <w:multiLevelType w:val="hybridMultilevel"/>
    <w:tmpl w:val="1BD28792"/>
    <w:lvl w:ilvl="0" w:tplc="6106910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202D11"/>
    <w:multiLevelType w:val="hybridMultilevel"/>
    <w:tmpl w:val="016CE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130B"/>
    <w:multiLevelType w:val="hybridMultilevel"/>
    <w:tmpl w:val="3E3250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F3690"/>
    <w:multiLevelType w:val="hybridMultilevel"/>
    <w:tmpl w:val="F370A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0579"/>
    <w:multiLevelType w:val="hybridMultilevel"/>
    <w:tmpl w:val="7E7856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E22DB"/>
    <w:multiLevelType w:val="hybridMultilevel"/>
    <w:tmpl w:val="4DC280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F46B7"/>
    <w:multiLevelType w:val="hybridMultilevel"/>
    <w:tmpl w:val="1862B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17FE8"/>
    <w:multiLevelType w:val="hybridMultilevel"/>
    <w:tmpl w:val="0EF2D8BA"/>
    <w:lvl w:ilvl="0" w:tplc="56962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F69AE"/>
    <w:multiLevelType w:val="hybridMultilevel"/>
    <w:tmpl w:val="AB542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00E93"/>
    <w:multiLevelType w:val="hybridMultilevel"/>
    <w:tmpl w:val="E590554A"/>
    <w:lvl w:ilvl="0" w:tplc="7AB28EE2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3E60B4"/>
    <w:multiLevelType w:val="hybridMultilevel"/>
    <w:tmpl w:val="A72E4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55D8F"/>
    <w:multiLevelType w:val="hybridMultilevel"/>
    <w:tmpl w:val="1F648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B21A2"/>
    <w:multiLevelType w:val="hybridMultilevel"/>
    <w:tmpl w:val="C8FE4F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93792"/>
    <w:multiLevelType w:val="hybridMultilevel"/>
    <w:tmpl w:val="6B74D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627D05"/>
    <w:multiLevelType w:val="hybridMultilevel"/>
    <w:tmpl w:val="87C633A4"/>
    <w:lvl w:ilvl="0" w:tplc="114CE8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D61869"/>
    <w:multiLevelType w:val="hybridMultilevel"/>
    <w:tmpl w:val="5FEEB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53A75"/>
    <w:multiLevelType w:val="hybridMultilevel"/>
    <w:tmpl w:val="0EF2D8BA"/>
    <w:lvl w:ilvl="0" w:tplc="56962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2E5C"/>
    <w:multiLevelType w:val="hybridMultilevel"/>
    <w:tmpl w:val="CFEACCA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F2"/>
    <w:multiLevelType w:val="hybridMultilevel"/>
    <w:tmpl w:val="7A2EA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854930">
    <w:abstractNumId w:val="9"/>
  </w:num>
  <w:num w:numId="2" w16cid:durableId="512306257">
    <w:abstractNumId w:val="19"/>
  </w:num>
  <w:num w:numId="3" w16cid:durableId="1576356974">
    <w:abstractNumId w:val="14"/>
  </w:num>
  <w:num w:numId="4" w16cid:durableId="1143889188">
    <w:abstractNumId w:val="7"/>
  </w:num>
  <w:num w:numId="5" w16cid:durableId="1913999195">
    <w:abstractNumId w:val="10"/>
  </w:num>
  <w:num w:numId="6" w16cid:durableId="710105581">
    <w:abstractNumId w:val="6"/>
  </w:num>
  <w:num w:numId="7" w16cid:durableId="607273676">
    <w:abstractNumId w:val="12"/>
  </w:num>
  <w:num w:numId="8" w16cid:durableId="417213413">
    <w:abstractNumId w:val="5"/>
  </w:num>
  <w:num w:numId="9" w16cid:durableId="1493333854">
    <w:abstractNumId w:val="3"/>
  </w:num>
  <w:num w:numId="10" w16cid:durableId="7530128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302235">
    <w:abstractNumId w:val="16"/>
  </w:num>
  <w:num w:numId="12" w16cid:durableId="202407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2360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7862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2141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9401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3652232">
    <w:abstractNumId w:val="11"/>
  </w:num>
  <w:num w:numId="18" w16cid:durableId="1721855478">
    <w:abstractNumId w:val="15"/>
  </w:num>
  <w:num w:numId="19" w16cid:durableId="1756322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5707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26"/>
    <w:rsid w:val="000154F7"/>
    <w:rsid w:val="00017219"/>
    <w:rsid w:val="00023E57"/>
    <w:rsid w:val="0005226E"/>
    <w:rsid w:val="0008374B"/>
    <w:rsid w:val="00083A7D"/>
    <w:rsid w:val="000907D1"/>
    <w:rsid w:val="00090C6B"/>
    <w:rsid w:val="00096FD3"/>
    <w:rsid w:val="000A52A5"/>
    <w:rsid w:val="000B22C1"/>
    <w:rsid w:val="000B3AF2"/>
    <w:rsid w:val="000F14FB"/>
    <w:rsid w:val="00113265"/>
    <w:rsid w:val="001168F2"/>
    <w:rsid w:val="00121868"/>
    <w:rsid w:val="0013224B"/>
    <w:rsid w:val="00144F05"/>
    <w:rsid w:val="001529BB"/>
    <w:rsid w:val="00155326"/>
    <w:rsid w:val="00156EF6"/>
    <w:rsid w:val="0016187B"/>
    <w:rsid w:val="00161B39"/>
    <w:rsid w:val="00165698"/>
    <w:rsid w:val="001669FF"/>
    <w:rsid w:val="00184421"/>
    <w:rsid w:val="00193D64"/>
    <w:rsid w:val="0019581E"/>
    <w:rsid w:val="001A4DA7"/>
    <w:rsid w:val="001B166C"/>
    <w:rsid w:val="001C11F6"/>
    <w:rsid w:val="001C2537"/>
    <w:rsid w:val="001E182D"/>
    <w:rsid w:val="001E2A21"/>
    <w:rsid w:val="001F4691"/>
    <w:rsid w:val="001F6FEB"/>
    <w:rsid w:val="001F72FE"/>
    <w:rsid w:val="00207588"/>
    <w:rsid w:val="00207D6B"/>
    <w:rsid w:val="00233452"/>
    <w:rsid w:val="00242BBF"/>
    <w:rsid w:val="002504F7"/>
    <w:rsid w:val="00261B3D"/>
    <w:rsid w:val="002914D0"/>
    <w:rsid w:val="00297BC7"/>
    <w:rsid w:val="002A3521"/>
    <w:rsid w:val="002D0427"/>
    <w:rsid w:val="002D7983"/>
    <w:rsid w:val="002F4631"/>
    <w:rsid w:val="0033243A"/>
    <w:rsid w:val="003536D8"/>
    <w:rsid w:val="00366EC1"/>
    <w:rsid w:val="003749B9"/>
    <w:rsid w:val="003751C7"/>
    <w:rsid w:val="003A633A"/>
    <w:rsid w:val="003A6C79"/>
    <w:rsid w:val="003D129B"/>
    <w:rsid w:val="003E1C56"/>
    <w:rsid w:val="003F2576"/>
    <w:rsid w:val="003F4C83"/>
    <w:rsid w:val="003F5E0E"/>
    <w:rsid w:val="00416A8B"/>
    <w:rsid w:val="004262AD"/>
    <w:rsid w:val="00435497"/>
    <w:rsid w:val="004365E1"/>
    <w:rsid w:val="00440489"/>
    <w:rsid w:val="00443985"/>
    <w:rsid w:val="00456D01"/>
    <w:rsid w:val="004612D1"/>
    <w:rsid w:val="004845DC"/>
    <w:rsid w:val="00485DC7"/>
    <w:rsid w:val="004A0378"/>
    <w:rsid w:val="004B0D07"/>
    <w:rsid w:val="004B0FE4"/>
    <w:rsid w:val="004C297A"/>
    <w:rsid w:val="004D60EB"/>
    <w:rsid w:val="004E0970"/>
    <w:rsid w:val="004E1665"/>
    <w:rsid w:val="004E6F78"/>
    <w:rsid w:val="004F0B4E"/>
    <w:rsid w:val="004F67F0"/>
    <w:rsid w:val="00514FC4"/>
    <w:rsid w:val="00523AE1"/>
    <w:rsid w:val="00530751"/>
    <w:rsid w:val="005313FD"/>
    <w:rsid w:val="00534A41"/>
    <w:rsid w:val="0054395A"/>
    <w:rsid w:val="005454EE"/>
    <w:rsid w:val="00545A5D"/>
    <w:rsid w:val="005463AE"/>
    <w:rsid w:val="00546EDE"/>
    <w:rsid w:val="005736F1"/>
    <w:rsid w:val="005827FE"/>
    <w:rsid w:val="00583F49"/>
    <w:rsid w:val="0058715F"/>
    <w:rsid w:val="00596CC0"/>
    <w:rsid w:val="005D05E0"/>
    <w:rsid w:val="005D7001"/>
    <w:rsid w:val="005E3530"/>
    <w:rsid w:val="005E5B22"/>
    <w:rsid w:val="005E6A4B"/>
    <w:rsid w:val="005E7E49"/>
    <w:rsid w:val="005F29C3"/>
    <w:rsid w:val="00600859"/>
    <w:rsid w:val="00647781"/>
    <w:rsid w:val="0065015B"/>
    <w:rsid w:val="00651EC1"/>
    <w:rsid w:val="00665A75"/>
    <w:rsid w:val="00680BF2"/>
    <w:rsid w:val="0069428B"/>
    <w:rsid w:val="006D46B4"/>
    <w:rsid w:val="006F4C69"/>
    <w:rsid w:val="0070257C"/>
    <w:rsid w:val="00703B35"/>
    <w:rsid w:val="00710BF5"/>
    <w:rsid w:val="00746C13"/>
    <w:rsid w:val="007549A7"/>
    <w:rsid w:val="00757AA2"/>
    <w:rsid w:val="00772B6A"/>
    <w:rsid w:val="00790D3D"/>
    <w:rsid w:val="007A174E"/>
    <w:rsid w:val="007C03BB"/>
    <w:rsid w:val="00801C16"/>
    <w:rsid w:val="00804B07"/>
    <w:rsid w:val="0082688A"/>
    <w:rsid w:val="00860524"/>
    <w:rsid w:val="008644B0"/>
    <w:rsid w:val="008658F7"/>
    <w:rsid w:val="00874634"/>
    <w:rsid w:val="008A4022"/>
    <w:rsid w:val="008A4594"/>
    <w:rsid w:val="008B1116"/>
    <w:rsid w:val="008B31F0"/>
    <w:rsid w:val="008C3B61"/>
    <w:rsid w:val="008C439B"/>
    <w:rsid w:val="008D5C24"/>
    <w:rsid w:val="008D6952"/>
    <w:rsid w:val="008D7CE1"/>
    <w:rsid w:val="008E5FD6"/>
    <w:rsid w:val="008F38CD"/>
    <w:rsid w:val="008F5771"/>
    <w:rsid w:val="009122D2"/>
    <w:rsid w:val="009154E3"/>
    <w:rsid w:val="0093064C"/>
    <w:rsid w:val="00974F5E"/>
    <w:rsid w:val="00975D9C"/>
    <w:rsid w:val="00981A4F"/>
    <w:rsid w:val="00983321"/>
    <w:rsid w:val="009853FC"/>
    <w:rsid w:val="009B1FE0"/>
    <w:rsid w:val="009C0559"/>
    <w:rsid w:val="009C0A25"/>
    <w:rsid w:val="009F035F"/>
    <w:rsid w:val="009F4785"/>
    <w:rsid w:val="009F4ED3"/>
    <w:rsid w:val="00A023C2"/>
    <w:rsid w:val="00A03D3E"/>
    <w:rsid w:val="00A1311D"/>
    <w:rsid w:val="00A459CF"/>
    <w:rsid w:val="00A52D1A"/>
    <w:rsid w:val="00A53919"/>
    <w:rsid w:val="00A630EA"/>
    <w:rsid w:val="00A6459B"/>
    <w:rsid w:val="00A7075A"/>
    <w:rsid w:val="00A70CF5"/>
    <w:rsid w:val="00A75C43"/>
    <w:rsid w:val="00A82591"/>
    <w:rsid w:val="00A84970"/>
    <w:rsid w:val="00A906ED"/>
    <w:rsid w:val="00AA138E"/>
    <w:rsid w:val="00AA293E"/>
    <w:rsid w:val="00AA3A64"/>
    <w:rsid w:val="00AA6009"/>
    <w:rsid w:val="00AB103A"/>
    <w:rsid w:val="00AE4E6B"/>
    <w:rsid w:val="00AE4E73"/>
    <w:rsid w:val="00AF3A4A"/>
    <w:rsid w:val="00B00621"/>
    <w:rsid w:val="00B0577B"/>
    <w:rsid w:val="00B13002"/>
    <w:rsid w:val="00B14C58"/>
    <w:rsid w:val="00B34592"/>
    <w:rsid w:val="00B42BC0"/>
    <w:rsid w:val="00B45EFE"/>
    <w:rsid w:val="00B570D3"/>
    <w:rsid w:val="00B613BA"/>
    <w:rsid w:val="00B70119"/>
    <w:rsid w:val="00B7180E"/>
    <w:rsid w:val="00B71DFA"/>
    <w:rsid w:val="00B95899"/>
    <w:rsid w:val="00BA1B9A"/>
    <w:rsid w:val="00BB24D0"/>
    <w:rsid w:val="00BE1B1B"/>
    <w:rsid w:val="00BF191B"/>
    <w:rsid w:val="00C10C3D"/>
    <w:rsid w:val="00C15291"/>
    <w:rsid w:val="00C166B7"/>
    <w:rsid w:val="00C205BD"/>
    <w:rsid w:val="00C207D7"/>
    <w:rsid w:val="00C22C7F"/>
    <w:rsid w:val="00C32674"/>
    <w:rsid w:val="00C34FC2"/>
    <w:rsid w:val="00C44690"/>
    <w:rsid w:val="00C5469B"/>
    <w:rsid w:val="00C708D6"/>
    <w:rsid w:val="00C74557"/>
    <w:rsid w:val="00C80455"/>
    <w:rsid w:val="00C8075C"/>
    <w:rsid w:val="00C81739"/>
    <w:rsid w:val="00C922D0"/>
    <w:rsid w:val="00CA1F34"/>
    <w:rsid w:val="00CB4351"/>
    <w:rsid w:val="00CE00B8"/>
    <w:rsid w:val="00CE2C38"/>
    <w:rsid w:val="00D1504B"/>
    <w:rsid w:val="00D22008"/>
    <w:rsid w:val="00D30B56"/>
    <w:rsid w:val="00D37C75"/>
    <w:rsid w:val="00D4512D"/>
    <w:rsid w:val="00D54D4E"/>
    <w:rsid w:val="00D77794"/>
    <w:rsid w:val="00D95101"/>
    <w:rsid w:val="00D96FF5"/>
    <w:rsid w:val="00DB780E"/>
    <w:rsid w:val="00DD0C96"/>
    <w:rsid w:val="00DD710A"/>
    <w:rsid w:val="00DF0263"/>
    <w:rsid w:val="00E11710"/>
    <w:rsid w:val="00E1753B"/>
    <w:rsid w:val="00E265B1"/>
    <w:rsid w:val="00E402CE"/>
    <w:rsid w:val="00E40981"/>
    <w:rsid w:val="00E46321"/>
    <w:rsid w:val="00E46D12"/>
    <w:rsid w:val="00E63146"/>
    <w:rsid w:val="00E87DDE"/>
    <w:rsid w:val="00E936F3"/>
    <w:rsid w:val="00EA0048"/>
    <w:rsid w:val="00EA4D4C"/>
    <w:rsid w:val="00EB127C"/>
    <w:rsid w:val="00EB3E62"/>
    <w:rsid w:val="00EB4312"/>
    <w:rsid w:val="00EC290C"/>
    <w:rsid w:val="00EF2233"/>
    <w:rsid w:val="00EF2A0C"/>
    <w:rsid w:val="00F0353E"/>
    <w:rsid w:val="00F0501B"/>
    <w:rsid w:val="00F12D50"/>
    <w:rsid w:val="00F36602"/>
    <w:rsid w:val="00F45FB2"/>
    <w:rsid w:val="00F91EC0"/>
    <w:rsid w:val="00FA3288"/>
    <w:rsid w:val="00FB4E26"/>
    <w:rsid w:val="00FC1715"/>
    <w:rsid w:val="00FC39CF"/>
    <w:rsid w:val="00FF1FA2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0FE39B"/>
  <w15:chartTrackingRefBased/>
  <w15:docId w15:val="{3061EF0B-BCDE-4D9F-A63D-AFF1231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4557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</w:style>
  <w:style w:type="paragraph" w:styleId="Zkladntext">
    <w:name w:val="Body Text"/>
    <w:basedOn w:val="Normln"/>
    <w:link w:val="ZkladntextChar"/>
    <w:semiHidden/>
    <w:pPr>
      <w:jc w:val="both"/>
    </w:pPr>
  </w:style>
  <w:style w:type="character" w:customStyle="1" w:styleId="TextbublinyChar">
    <w:name w:val="Text bubliny Char"/>
    <w:link w:val="Textbubliny"/>
    <w:uiPriority w:val="99"/>
    <w:semiHidden/>
    <w:rsid w:val="00C7455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745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55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5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5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4557"/>
    <w:rPr>
      <w:b/>
      <w:bCs/>
    </w:rPr>
  </w:style>
  <w:style w:type="paragraph" w:customStyle="1" w:styleId="Zkladntextodsazen21">
    <w:name w:val="Základní text odsazený 21"/>
    <w:basedOn w:val="Normln"/>
    <w:rsid w:val="00416A8B"/>
    <w:pPr>
      <w:widowControl/>
      <w:suppressAutoHyphens/>
      <w:spacing w:after="120" w:line="480" w:lineRule="auto"/>
      <w:ind w:left="283"/>
    </w:pPr>
    <w:rPr>
      <w:rFonts w:cs="Calibri"/>
      <w:szCs w:val="24"/>
      <w:lang w:eastAsia="ar-SA"/>
    </w:rPr>
  </w:style>
  <w:style w:type="paragraph" w:customStyle="1" w:styleId="Zkladntextodsazen31">
    <w:name w:val="Základní text odsazený 31"/>
    <w:basedOn w:val="Normln"/>
    <w:rsid w:val="00416A8B"/>
    <w:pPr>
      <w:widowControl/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416A8B"/>
    <w:pPr>
      <w:widowControl/>
      <w:suppressAutoHyphens/>
      <w:autoSpaceDE w:val="0"/>
      <w:jc w:val="both"/>
    </w:pPr>
    <w:rPr>
      <w:rFonts w:cs="Calibri"/>
      <w:sz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416A8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16A8B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6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D1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46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D12"/>
    <w:rPr>
      <w:sz w:val="24"/>
    </w:rPr>
  </w:style>
  <w:style w:type="character" w:customStyle="1" w:styleId="Nadpis1Char">
    <w:name w:val="Nadpis 1 Char"/>
    <w:link w:val="Nadpis1"/>
    <w:rsid w:val="005E3530"/>
    <w:rPr>
      <w:rFonts w:ascii="Arial" w:hAnsi="Arial" w:cs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F035F"/>
    <w:rPr>
      <w:sz w:val="24"/>
    </w:rPr>
  </w:style>
  <w:style w:type="table" w:styleId="Mkatabulky">
    <w:name w:val="Table Grid"/>
    <w:basedOn w:val="Normlntabulka"/>
    <w:uiPriority w:val="39"/>
    <w:rsid w:val="00366E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bor">
    <w:name w:val="Odbor"/>
    <w:basedOn w:val="Zhlav"/>
    <w:link w:val="OdborChar"/>
    <w:qFormat/>
    <w:rsid w:val="00366EC1"/>
    <w:pPr>
      <w:widowControl/>
      <w:contextualSpacing/>
    </w:pPr>
    <w:rPr>
      <w:rFonts w:asciiTheme="majorHAnsi" w:eastAsiaTheme="minorHAnsi" w:hAnsiTheme="majorHAnsi" w:cstheme="minorBidi"/>
      <w:b/>
      <w:noProof/>
      <w:color w:val="4472C4" w:themeColor="accent1"/>
      <w:sz w:val="22"/>
      <w:szCs w:val="22"/>
      <w:lang w:eastAsia="en-US"/>
    </w:rPr>
  </w:style>
  <w:style w:type="character" w:customStyle="1" w:styleId="OdborChar">
    <w:name w:val="Odbor Char"/>
    <w:basedOn w:val="ZhlavChar"/>
    <w:link w:val="Odbor"/>
    <w:rsid w:val="00366EC1"/>
    <w:rPr>
      <w:rFonts w:asciiTheme="majorHAnsi" w:eastAsiaTheme="minorHAnsi" w:hAnsiTheme="majorHAnsi" w:cstheme="minorBidi"/>
      <w:b/>
      <w:noProof/>
      <w:color w:val="4472C4" w:themeColor="accen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F29C3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omerice.cz" TargetMode="External"/><Relationship Id="rId1" Type="http://schemas.openxmlformats.org/officeDocument/2006/relationships/hyperlink" Target="mailto:podatelna@litomeric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5DA2-4AE9-4C4F-9069-3D36C78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FINANČNÍM   PŘÍSPĚVKU</vt:lpstr>
    </vt:vector>
  </TitlesOfParts>
  <Company>MěÚ Litoměřice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FINANČNÍM   PŘÍSPĚVKU</dc:title>
  <dc:subject/>
  <dc:creator>panas</dc:creator>
  <cp:keywords/>
  <cp:lastModifiedBy>Dagmar Zelená</cp:lastModifiedBy>
  <cp:revision>57</cp:revision>
  <cp:lastPrinted>2021-01-25T07:36:00Z</cp:lastPrinted>
  <dcterms:created xsi:type="dcterms:W3CDTF">2020-02-26T13:38:00Z</dcterms:created>
  <dcterms:modified xsi:type="dcterms:W3CDTF">2024-12-19T08:34:00Z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2022-12-14T10:08:46Z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5f8ea3bf-2e44-496b-b6a6-28346a01cacd</vt:lpwstr>
  </property>
  <property fmtid="{D5CDD505-2E9C-101B-9397-08002B2CF9AE}" pid="8" name="MSIP_Label_6cc86b0d-e4d5-4f0a-8411-f71d9dca4061_ContentBits">
    <vt:lpwstr>0</vt:lpwstr>
  </property>
</Properties>
</file>