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4C505A" w14:textId="77777777" w:rsidR="00C45D9B" w:rsidRPr="0018416D" w:rsidRDefault="00C45D9B" w:rsidP="0072290C">
      <w:pPr>
        <w:spacing w:after="0" w:line="240" w:lineRule="auto"/>
        <w:jc w:val="center"/>
        <w:rPr>
          <w:rFonts w:ascii="Times New Roman" w:hAnsi="Times New Roman" w:cs="Times New Roman"/>
          <w:b/>
          <w:bCs/>
          <w:sz w:val="28"/>
          <w:szCs w:val="28"/>
        </w:rPr>
      </w:pPr>
      <w:r w:rsidRPr="0018416D">
        <w:rPr>
          <w:rFonts w:ascii="Times New Roman" w:hAnsi="Times New Roman" w:cs="Times New Roman"/>
          <w:b/>
          <w:bCs/>
          <w:sz w:val="28"/>
          <w:szCs w:val="28"/>
        </w:rPr>
        <w:t xml:space="preserve">Komentář k Vyhodnocení Akčního plánu </w:t>
      </w:r>
    </w:p>
    <w:p w14:paraId="15B33A68" w14:textId="751B5EFB" w:rsidR="00C45D9B" w:rsidRPr="0018416D" w:rsidRDefault="00C45D9B" w:rsidP="0072290C">
      <w:pPr>
        <w:spacing w:after="0" w:line="240" w:lineRule="auto"/>
        <w:jc w:val="center"/>
        <w:rPr>
          <w:rFonts w:ascii="Times New Roman" w:hAnsi="Times New Roman" w:cs="Times New Roman"/>
          <w:b/>
          <w:bCs/>
          <w:sz w:val="28"/>
          <w:szCs w:val="28"/>
        </w:rPr>
      </w:pPr>
      <w:r w:rsidRPr="0018416D">
        <w:rPr>
          <w:rFonts w:ascii="Times New Roman" w:hAnsi="Times New Roman" w:cs="Times New Roman"/>
          <w:b/>
          <w:bCs/>
          <w:sz w:val="28"/>
          <w:szCs w:val="28"/>
        </w:rPr>
        <w:t>Koncepce vězeňství do roku 2025 pro rok</w:t>
      </w:r>
      <w:r w:rsidR="00BC0BD5">
        <w:rPr>
          <w:rFonts w:ascii="Times New Roman" w:hAnsi="Times New Roman" w:cs="Times New Roman"/>
          <w:b/>
          <w:bCs/>
          <w:sz w:val="28"/>
          <w:szCs w:val="28"/>
        </w:rPr>
        <w:t>y</w:t>
      </w:r>
      <w:r w:rsidRPr="0018416D">
        <w:rPr>
          <w:rFonts w:ascii="Times New Roman" w:hAnsi="Times New Roman" w:cs="Times New Roman"/>
          <w:b/>
          <w:bCs/>
          <w:sz w:val="28"/>
          <w:szCs w:val="28"/>
        </w:rPr>
        <w:t xml:space="preserve"> </w:t>
      </w:r>
      <w:r w:rsidR="0048287A" w:rsidRPr="0018416D">
        <w:rPr>
          <w:rFonts w:ascii="Times New Roman" w:hAnsi="Times New Roman" w:cs="Times New Roman"/>
          <w:b/>
          <w:bCs/>
          <w:sz w:val="28"/>
          <w:szCs w:val="28"/>
        </w:rPr>
        <w:t>20</w:t>
      </w:r>
      <w:r w:rsidR="0048287A">
        <w:rPr>
          <w:rFonts w:ascii="Times New Roman" w:hAnsi="Times New Roman" w:cs="Times New Roman"/>
          <w:b/>
          <w:bCs/>
          <w:sz w:val="28"/>
          <w:szCs w:val="28"/>
        </w:rPr>
        <w:t>23–2024</w:t>
      </w:r>
    </w:p>
    <w:p w14:paraId="17D4539E" w14:textId="77777777" w:rsidR="00C45D9B" w:rsidRPr="0018416D" w:rsidRDefault="00C45D9B" w:rsidP="0072290C">
      <w:pPr>
        <w:spacing w:after="0" w:line="240" w:lineRule="auto"/>
        <w:jc w:val="center"/>
        <w:rPr>
          <w:rFonts w:ascii="Times New Roman" w:hAnsi="Times New Roman" w:cs="Times New Roman"/>
          <w:b/>
          <w:bCs/>
          <w:sz w:val="24"/>
        </w:rPr>
      </w:pPr>
    </w:p>
    <w:p w14:paraId="479891D7" w14:textId="77777777" w:rsidR="00C45D9B" w:rsidRPr="0018416D" w:rsidRDefault="00C45D9B" w:rsidP="0072290C">
      <w:pPr>
        <w:spacing w:after="0" w:line="240" w:lineRule="auto"/>
        <w:jc w:val="center"/>
        <w:rPr>
          <w:rFonts w:ascii="Times New Roman" w:hAnsi="Times New Roman" w:cs="Times New Roman"/>
          <w:b/>
          <w:sz w:val="24"/>
          <w:szCs w:val="24"/>
          <w:u w:val="single"/>
        </w:rPr>
      </w:pPr>
    </w:p>
    <w:p w14:paraId="431FBCD9" w14:textId="7E4DE06A" w:rsidR="00C45D9B" w:rsidRDefault="00C45D9B" w:rsidP="0072290C">
      <w:pPr>
        <w:spacing w:after="0" w:line="240" w:lineRule="auto"/>
        <w:jc w:val="both"/>
        <w:rPr>
          <w:rFonts w:ascii="Times New Roman" w:eastAsia="Times New Roman" w:hAnsi="Times New Roman" w:cs="Times New Roman"/>
          <w:sz w:val="24"/>
          <w:szCs w:val="24"/>
          <w:lang w:eastAsia="cs-CZ"/>
        </w:rPr>
      </w:pPr>
      <w:r w:rsidRPr="0018416D">
        <w:rPr>
          <w:rFonts w:ascii="Times New Roman" w:eastAsia="Times New Roman" w:hAnsi="Times New Roman" w:cs="Times New Roman"/>
          <w:sz w:val="24"/>
          <w:szCs w:val="24"/>
          <w:lang w:eastAsia="cs-CZ"/>
        </w:rPr>
        <w:t xml:space="preserve">Komentář obsahuje úkoly Koncepce vězeňství do roku 2025 </w:t>
      </w:r>
      <w:r>
        <w:rPr>
          <w:rFonts w:ascii="Times New Roman" w:eastAsia="Times New Roman" w:hAnsi="Times New Roman" w:cs="Times New Roman"/>
          <w:sz w:val="24"/>
          <w:szCs w:val="24"/>
          <w:lang w:eastAsia="cs-CZ"/>
        </w:rPr>
        <w:t xml:space="preserve">(dále jen „Koncepce“) </w:t>
      </w:r>
      <w:r w:rsidRPr="0018416D">
        <w:rPr>
          <w:rFonts w:ascii="Times New Roman" w:eastAsia="Times New Roman" w:hAnsi="Times New Roman" w:cs="Times New Roman"/>
          <w:sz w:val="24"/>
          <w:szCs w:val="24"/>
          <w:lang w:eastAsia="cs-CZ"/>
        </w:rPr>
        <w:t>zahrnuté do Akčního plánu Koncepce vězeňství do roku 2025 pro rok</w:t>
      </w:r>
      <w:r w:rsidR="00BC0BD5">
        <w:rPr>
          <w:rFonts w:ascii="Times New Roman" w:eastAsia="Times New Roman" w:hAnsi="Times New Roman" w:cs="Times New Roman"/>
          <w:sz w:val="24"/>
          <w:szCs w:val="24"/>
          <w:lang w:eastAsia="cs-CZ"/>
        </w:rPr>
        <w:t>y</w:t>
      </w:r>
      <w:r w:rsidRPr="0018416D">
        <w:rPr>
          <w:rFonts w:ascii="Times New Roman" w:eastAsia="Times New Roman" w:hAnsi="Times New Roman" w:cs="Times New Roman"/>
          <w:sz w:val="24"/>
          <w:szCs w:val="24"/>
          <w:lang w:eastAsia="cs-CZ"/>
        </w:rPr>
        <w:t xml:space="preserve"> </w:t>
      </w:r>
      <w:r w:rsidR="00EF1E18" w:rsidRPr="0018416D">
        <w:rPr>
          <w:rFonts w:ascii="Times New Roman" w:eastAsia="Times New Roman" w:hAnsi="Times New Roman" w:cs="Times New Roman"/>
          <w:sz w:val="24"/>
          <w:szCs w:val="24"/>
          <w:lang w:eastAsia="cs-CZ"/>
        </w:rPr>
        <w:t>20</w:t>
      </w:r>
      <w:r w:rsidR="00EF1E18">
        <w:rPr>
          <w:rFonts w:ascii="Times New Roman" w:eastAsia="Times New Roman" w:hAnsi="Times New Roman" w:cs="Times New Roman"/>
          <w:sz w:val="24"/>
          <w:szCs w:val="24"/>
          <w:lang w:eastAsia="cs-CZ"/>
        </w:rPr>
        <w:t>23–2024</w:t>
      </w:r>
      <w:r w:rsidRPr="0018416D">
        <w:rPr>
          <w:rFonts w:ascii="Times New Roman" w:eastAsia="Times New Roman" w:hAnsi="Times New Roman" w:cs="Times New Roman"/>
          <w:sz w:val="24"/>
          <w:szCs w:val="24"/>
          <w:lang w:eastAsia="cs-CZ"/>
        </w:rPr>
        <w:t>. Termín splnění těchto úkolů byl stanoven do 31. 12. 20</w:t>
      </w:r>
      <w:r>
        <w:rPr>
          <w:rFonts w:ascii="Times New Roman" w:eastAsia="Times New Roman" w:hAnsi="Times New Roman" w:cs="Times New Roman"/>
          <w:sz w:val="24"/>
          <w:szCs w:val="24"/>
          <w:lang w:eastAsia="cs-CZ"/>
        </w:rPr>
        <w:t>2</w:t>
      </w:r>
      <w:r w:rsidR="00BC0BD5">
        <w:rPr>
          <w:rFonts w:ascii="Times New Roman" w:eastAsia="Times New Roman" w:hAnsi="Times New Roman" w:cs="Times New Roman"/>
          <w:sz w:val="24"/>
          <w:szCs w:val="24"/>
          <w:lang w:eastAsia="cs-CZ"/>
        </w:rPr>
        <w:t>4</w:t>
      </w:r>
      <w:r w:rsidRPr="0018416D">
        <w:rPr>
          <w:rFonts w:ascii="Times New Roman" w:eastAsia="Times New Roman" w:hAnsi="Times New Roman" w:cs="Times New Roman"/>
          <w:sz w:val="24"/>
          <w:szCs w:val="24"/>
          <w:lang w:eastAsia="cs-CZ"/>
        </w:rPr>
        <w:t xml:space="preserve">. Komentář vychází ze zpráv o plnění úkolů, které byly zpracovány gestory jednotlivých úkolů. </w:t>
      </w:r>
    </w:p>
    <w:p w14:paraId="339C9F35" w14:textId="22DCFE8C" w:rsidR="00C45D9B" w:rsidRDefault="00C45D9B" w:rsidP="0072290C">
      <w:pPr>
        <w:spacing w:after="0" w:line="240" w:lineRule="auto"/>
        <w:jc w:val="both"/>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 xml:space="preserve">S ohledem na </w:t>
      </w:r>
      <w:r w:rsidR="00EF1E18">
        <w:rPr>
          <w:rFonts w:ascii="Times New Roman" w:eastAsia="Times New Roman" w:hAnsi="Times New Roman" w:cs="Times New Roman"/>
          <w:sz w:val="24"/>
          <w:szCs w:val="24"/>
          <w:lang w:eastAsia="cs-CZ"/>
        </w:rPr>
        <w:t>schválenou</w:t>
      </w:r>
      <w:r>
        <w:rPr>
          <w:rFonts w:ascii="Times New Roman" w:eastAsia="Times New Roman" w:hAnsi="Times New Roman" w:cs="Times New Roman"/>
          <w:sz w:val="24"/>
          <w:szCs w:val="24"/>
          <w:lang w:eastAsia="cs-CZ"/>
        </w:rPr>
        <w:t xml:space="preserve"> revizi Koncepce bylo 17 strategických cílů zkomprimováno do 8 strategických oblastí.</w:t>
      </w:r>
    </w:p>
    <w:p w14:paraId="1A948DF2" w14:textId="40F84AEA" w:rsidR="00C45D9B" w:rsidRPr="0018416D" w:rsidRDefault="00C45D9B" w:rsidP="0072290C">
      <w:pPr>
        <w:spacing w:after="0" w:line="240" w:lineRule="auto"/>
        <w:jc w:val="both"/>
        <w:rPr>
          <w:rFonts w:ascii="Times New Roman" w:eastAsia="Times New Roman" w:hAnsi="Times New Roman" w:cs="Times New Roman"/>
          <w:sz w:val="24"/>
          <w:szCs w:val="24"/>
          <w:lang w:eastAsia="cs-CZ"/>
        </w:rPr>
      </w:pPr>
      <w:r w:rsidRPr="0018416D">
        <w:rPr>
          <w:rFonts w:ascii="Times New Roman" w:eastAsia="Times New Roman" w:hAnsi="Times New Roman" w:cs="Times New Roman"/>
          <w:sz w:val="24"/>
          <w:szCs w:val="24"/>
          <w:lang w:eastAsia="cs-CZ"/>
        </w:rPr>
        <w:t xml:space="preserve">Materiál je seřazen dle logického </w:t>
      </w:r>
      <w:r w:rsidR="00BC0BD5" w:rsidRPr="0018416D">
        <w:rPr>
          <w:rFonts w:ascii="Times New Roman" w:eastAsia="Times New Roman" w:hAnsi="Times New Roman" w:cs="Times New Roman"/>
          <w:sz w:val="24"/>
          <w:szCs w:val="24"/>
          <w:lang w:eastAsia="cs-CZ"/>
        </w:rPr>
        <w:t>členění – číslo</w:t>
      </w:r>
      <w:r w:rsidRPr="0018416D">
        <w:rPr>
          <w:rFonts w:ascii="Times New Roman" w:eastAsia="Times New Roman" w:hAnsi="Times New Roman" w:cs="Times New Roman"/>
          <w:sz w:val="24"/>
          <w:szCs w:val="24"/>
          <w:lang w:eastAsia="cs-CZ"/>
        </w:rPr>
        <w:t xml:space="preserve"> a název </w:t>
      </w:r>
      <w:r>
        <w:rPr>
          <w:rFonts w:ascii="Times New Roman" w:eastAsia="Times New Roman" w:hAnsi="Times New Roman" w:cs="Times New Roman"/>
          <w:sz w:val="24"/>
          <w:szCs w:val="24"/>
          <w:lang w:eastAsia="cs-CZ"/>
        </w:rPr>
        <w:t>strategické oblasti</w:t>
      </w:r>
      <w:r w:rsidRPr="0018416D">
        <w:rPr>
          <w:rFonts w:ascii="Times New Roman" w:eastAsia="Times New Roman" w:hAnsi="Times New Roman" w:cs="Times New Roman"/>
          <w:sz w:val="24"/>
          <w:szCs w:val="24"/>
          <w:lang w:eastAsia="cs-CZ"/>
        </w:rPr>
        <w:t xml:space="preserve">, číslo a název </w:t>
      </w:r>
      <w:r w:rsidR="00EF1E18">
        <w:rPr>
          <w:rFonts w:ascii="Times New Roman" w:eastAsia="Times New Roman" w:hAnsi="Times New Roman" w:cs="Times New Roman"/>
          <w:sz w:val="24"/>
          <w:szCs w:val="24"/>
          <w:lang w:eastAsia="cs-CZ"/>
        </w:rPr>
        <w:t xml:space="preserve">strategického cíle, číslo a název specifického cíle, znění opatření z revidované koncepce, </w:t>
      </w:r>
      <w:r w:rsidRPr="0018416D">
        <w:rPr>
          <w:rFonts w:ascii="Times New Roman" w:eastAsia="Times New Roman" w:hAnsi="Times New Roman" w:cs="Times New Roman"/>
          <w:sz w:val="24"/>
          <w:szCs w:val="24"/>
          <w:lang w:eastAsia="cs-CZ"/>
        </w:rPr>
        <w:t xml:space="preserve">konkrétního úkolu, gestor úkolu, termín splnění úkolu a informace o plnění. Komentář </w:t>
      </w:r>
      <w:proofErr w:type="gramStart"/>
      <w:r w:rsidRPr="0018416D">
        <w:rPr>
          <w:rFonts w:ascii="Times New Roman" w:eastAsia="Times New Roman" w:hAnsi="Times New Roman" w:cs="Times New Roman"/>
          <w:sz w:val="24"/>
          <w:szCs w:val="24"/>
          <w:lang w:eastAsia="cs-CZ"/>
        </w:rPr>
        <w:t>tvoří</w:t>
      </w:r>
      <w:proofErr w:type="gramEnd"/>
      <w:r w:rsidRPr="0018416D">
        <w:rPr>
          <w:rFonts w:ascii="Times New Roman" w:eastAsia="Times New Roman" w:hAnsi="Times New Roman" w:cs="Times New Roman"/>
          <w:sz w:val="24"/>
          <w:szCs w:val="24"/>
          <w:lang w:eastAsia="cs-CZ"/>
        </w:rPr>
        <w:t xml:space="preserve"> přílohu</w:t>
      </w:r>
      <w:r>
        <w:rPr>
          <w:rFonts w:ascii="Times New Roman" w:eastAsia="Times New Roman" w:hAnsi="Times New Roman" w:cs="Times New Roman"/>
          <w:sz w:val="24"/>
          <w:szCs w:val="24"/>
          <w:lang w:eastAsia="cs-CZ"/>
        </w:rPr>
        <w:t xml:space="preserve"> k</w:t>
      </w:r>
      <w:r w:rsidRPr="0018416D">
        <w:rPr>
          <w:rFonts w:ascii="Times New Roman" w:eastAsia="Times New Roman" w:hAnsi="Times New Roman" w:cs="Times New Roman"/>
          <w:sz w:val="24"/>
          <w:szCs w:val="24"/>
          <w:lang w:eastAsia="cs-CZ"/>
        </w:rPr>
        <w:t xml:space="preserve"> „Vyhodnocení Akčního plánu Koncepce vězeňství do roku 2025 pro rok</w:t>
      </w:r>
      <w:r w:rsidR="00BC0BD5">
        <w:rPr>
          <w:rFonts w:ascii="Times New Roman" w:eastAsia="Times New Roman" w:hAnsi="Times New Roman" w:cs="Times New Roman"/>
          <w:sz w:val="24"/>
          <w:szCs w:val="24"/>
          <w:lang w:eastAsia="cs-CZ"/>
        </w:rPr>
        <w:t>y</w:t>
      </w:r>
      <w:r w:rsidRPr="0018416D">
        <w:rPr>
          <w:rFonts w:ascii="Times New Roman" w:eastAsia="Times New Roman" w:hAnsi="Times New Roman" w:cs="Times New Roman"/>
          <w:sz w:val="24"/>
          <w:szCs w:val="24"/>
          <w:lang w:eastAsia="cs-CZ"/>
        </w:rPr>
        <w:t xml:space="preserve"> </w:t>
      </w:r>
      <w:r w:rsidR="00EF1E18" w:rsidRPr="0018416D">
        <w:rPr>
          <w:rFonts w:ascii="Times New Roman" w:eastAsia="Times New Roman" w:hAnsi="Times New Roman" w:cs="Times New Roman"/>
          <w:sz w:val="24"/>
          <w:szCs w:val="24"/>
          <w:lang w:eastAsia="cs-CZ"/>
        </w:rPr>
        <w:t>20</w:t>
      </w:r>
      <w:r w:rsidR="00EF1E18">
        <w:rPr>
          <w:rFonts w:ascii="Times New Roman" w:eastAsia="Times New Roman" w:hAnsi="Times New Roman" w:cs="Times New Roman"/>
          <w:sz w:val="24"/>
          <w:szCs w:val="24"/>
          <w:lang w:eastAsia="cs-CZ"/>
        </w:rPr>
        <w:t>23–2024</w:t>
      </w:r>
      <w:r w:rsidRPr="0018416D">
        <w:rPr>
          <w:rFonts w:ascii="Times New Roman" w:eastAsia="Times New Roman" w:hAnsi="Times New Roman" w:cs="Times New Roman"/>
          <w:sz w:val="24"/>
          <w:szCs w:val="24"/>
          <w:lang w:eastAsia="cs-CZ"/>
        </w:rPr>
        <w:t>“</w:t>
      </w:r>
      <w:r>
        <w:rPr>
          <w:rFonts w:ascii="Times New Roman" w:eastAsia="Times New Roman" w:hAnsi="Times New Roman" w:cs="Times New Roman"/>
          <w:sz w:val="24"/>
          <w:szCs w:val="24"/>
          <w:lang w:eastAsia="cs-CZ"/>
        </w:rPr>
        <w:t xml:space="preserve"> (databáze úkolů v</w:t>
      </w:r>
      <w:r w:rsidRPr="0018416D">
        <w:rPr>
          <w:rFonts w:ascii="Times New Roman" w:eastAsia="Times New Roman" w:hAnsi="Times New Roman" w:cs="Times New Roman"/>
          <w:sz w:val="24"/>
          <w:szCs w:val="24"/>
          <w:lang w:eastAsia="cs-CZ"/>
        </w:rPr>
        <w:t> MS Excel).</w:t>
      </w:r>
    </w:p>
    <w:p w14:paraId="02359486" w14:textId="104853DC" w:rsidR="00550BB4" w:rsidRDefault="00550BB4" w:rsidP="0072290C">
      <w:pPr>
        <w:spacing w:after="0" w:line="240" w:lineRule="auto"/>
      </w:pPr>
    </w:p>
    <w:p w14:paraId="41C5CF67" w14:textId="5CB269E6" w:rsidR="00C45D9B" w:rsidRDefault="00C45D9B" w:rsidP="0072290C">
      <w:pPr>
        <w:spacing w:after="0" w:line="240" w:lineRule="auto"/>
      </w:pPr>
    </w:p>
    <w:p w14:paraId="598F7F7B" w14:textId="77777777" w:rsidR="00C45D9B" w:rsidRPr="0018416D" w:rsidRDefault="00C45D9B" w:rsidP="0072290C">
      <w:pPr>
        <w:spacing w:after="0" w:line="240" w:lineRule="auto"/>
        <w:jc w:val="both"/>
        <w:rPr>
          <w:rFonts w:ascii="Times New Roman" w:hAnsi="Times New Roman" w:cs="Times New Roman"/>
          <w:b/>
          <w:sz w:val="24"/>
          <w:szCs w:val="24"/>
        </w:rPr>
      </w:pPr>
      <w:r w:rsidRPr="0018416D">
        <w:rPr>
          <w:rFonts w:ascii="Times New Roman" w:hAnsi="Times New Roman" w:cs="Times New Roman"/>
          <w:b/>
          <w:sz w:val="24"/>
          <w:szCs w:val="24"/>
        </w:rPr>
        <w:t>Strategick</w:t>
      </w:r>
      <w:r>
        <w:rPr>
          <w:rFonts w:ascii="Times New Roman" w:hAnsi="Times New Roman" w:cs="Times New Roman"/>
          <w:b/>
          <w:sz w:val="24"/>
          <w:szCs w:val="24"/>
        </w:rPr>
        <w:t>á</w:t>
      </w:r>
      <w:r w:rsidRPr="0018416D">
        <w:rPr>
          <w:rFonts w:ascii="Times New Roman" w:hAnsi="Times New Roman" w:cs="Times New Roman"/>
          <w:b/>
          <w:sz w:val="24"/>
          <w:szCs w:val="24"/>
        </w:rPr>
        <w:t xml:space="preserve"> </w:t>
      </w:r>
      <w:r>
        <w:rPr>
          <w:rFonts w:ascii="Times New Roman" w:hAnsi="Times New Roman" w:cs="Times New Roman"/>
          <w:b/>
          <w:sz w:val="24"/>
          <w:szCs w:val="24"/>
        </w:rPr>
        <w:t>oblast č. 1</w:t>
      </w:r>
      <w:r>
        <w:rPr>
          <w:rFonts w:ascii="Times New Roman" w:hAnsi="Times New Roman" w:cs="Times New Roman"/>
          <w:b/>
          <w:sz w:val="24"/>
          <w:szCs w:val="24"/>
        </w:rPr>
        <w:tab/>
      </w:r>
      <w:r>
        <w:rPr>
          <w:rFonts w:ascii="Times New Roman" w:hAnsi="Times New Roman" w:cs="Times New Roman"/>
          <w:b/>
          <w:sz w:val="24"/>
          <w:szCs w:val="24"/>
        </w:rPr>
        <w:tab/>
        <w:t>Odborné zacházení</w:t>
      </w:r>
    </w:p>
    <w:p w14:paraId="711A7735" w14:textId="77777777" w:rsidR="00C45D9B" w:rsidRPr="0018416D" w:rsidRDefault="00C45D9B" w:rsidP="0072290C">
      <w:pPr>
        <w:spacing w:after="0" w:line="240" w:lineRule="auto"/>
        <w:jc w:val="both"/>
        <w:rPr>
          <w:rFonts w:ascii="Times New Roman" w:hAnsi="Times New Roman" w:cs="Times New Roman"/>
          <w:b/>
          <w:sz w:val="24"/>
          <w:szCs w:val="24"/>
          <w:highlight w:val="yellow"/>
        </w:rPr>
      </w:pPr>
    </w:p>
    <w:p w14:paraId="4A995F85" w14:textId="130028BB" w:rsidR="008C683E" w:rsidRPr="00033348" w:rsidRDefault="00500414" w:rsidP="00500414">
      <w:pPr>
        <w:pStyle w:val="Normlnweb"/>
        <w:spacing w:before="0" w:beforeAutospacing="0" w:after="0" w:afterAutospacing="0"/>
        <w:jc w:val="both"/>
        <w:rPr>
          <w:rStyle w:val="Siln"/>
          <w:u w:val="single"/>
        </w:rPr>
      </w:pPr>
      <w:r w:rsidRPr="00033348">
        <w:rPr>
          <w:rStyle w:val="Siln"/>
          <w:u w:val="single"/>
        </w:rPr>
        <w:t xml:space="preserve">Strategický cíl 1. 1. </w:t>
      </w:r>
      <w:r w:rsidR="008C683E" w:rsidRPr="00033348">
        <w:rPr>
          <w:rStyle w:val="Siln"/>
          <w:u w:val="single"/>
        </w:rPr>
        <w:t>Zavedení moderního diferencovaného přístupu k vězněným osobám</w:t>
      </w:r>
    </w:p>
    <w:p w14:paraId="630C32FA" w14:textId="77777777" w:rsidR="00A118D9" w:rsidRPr="008C683E" w:rsidRDefault="00A118D9" w:rsidP="00A118D9">
      <w:pPr>
        <w:pStyle w:val="Normlnweb"/>
        <w:spacing w:before="0" w:beforeAutospacing="0" w:after="0" w:afterAutospacing="0"/>
        <w:jc w:val="both"/>
        <w:rPr>
          <w:i/>
          <w:iCs/>
        </w:rPr>
      </w:pPr>
    </w:p>
    <w:p w14:paraId="78F248E8" w14:textId="51F3FBFB" w:rsidR="008C683E" w:rsidRPr="008C683E" w:rsidRDefault="00500414" w:rsidP="007D3021">
      <w:pPr>
        <w:pStyle w:val="Normlnweb"/>
        <w:spacing w:before="0" w:beforeAutospacing="0" w:after="0" w:afterAutospacing="0"/>
        <w:jc w:val="both"/>
        <w:rPr>
          <w:i/>
          <w:iCs/>
        </w:rPr>
      </w:pPr>
      <w:r>
        <w:rPr>
          <w:rStyle w:val="Siln"/>
          <w:i/>
          <w:iCs/>
        </w:rPr>
        <w:t>Specifický cíl</w:t>
      </w:r>
      <w:r w:rsidR="008C683E" w:rsidRPr="008C683E">
        <w:rPr>
          <w:rStyle w:val="Siln"/>
          <w:i/>
          <w:iCs/>
        </w:rPr>
        <w:t>.</w:t>
      </w:r>
      <w:r>
        <w:rPr>
          <w:rStyle w:val="Siln"/>
          <w:i/>
          <w:iCs/>
        </w:rPr>
        <w:t xml:space="preserve"> 1. </w:t>
      </w:r>
      <w:r w:rsidR="008C683E" w:rsidRPr="008C683E">
        <w:rPr>
          <w:rStyle w:val="Siln"/>
          <w:i/>
          <w:iCs/>
        </w:rPr>
        <w:t>1.</w:t>
      </w:r>
      <w:r>
        <w:rPr>
          <w:rStyle w:val="Siln"/>
          <w:i/>
          <w:iCs/>
        </w:rPr>
        <w:t xml:space="preserve"> </w:t>
      </w:r>
      <w:r w:rsidR="008C683E" w:rsidRPr="008C683E">
        <w:rPr>
          <w:rStyle w:val="Siln"/>
          <w:i/>
          <w:iCs/>
        </w:rPr>
        <w:t>1 Zavedení moderního přístupu k vybraným skupinám vězněných osob</w:t>
      </w:r>
    </w:p>
    <w:p w14:paraId="67D7315C" w14:textId="77777777" w:rsidR="00A118D9" w:rsidRDefault="00A118D9" w:rsidP="007D3021">
      <w:pPr>
        <w:pStyle w:val="Normlnweb"/>
        <w:spacing w:before="0" w:beforeAutospacing="0" w:after="0" w:afterAutospacing="0"/>
        <w:jc w:val="both"/>
        <w:rPr>
          <w:rStyle w:val="Siln"/>
        </w:rPr>
      </w:pPr>
    </w:p>
    <w:p w14:paraId="0594C10C" w14:textId="15CAEA1F" w:rsidR="00500414" w:rsidRPr="00500414" w:rsidRDefault="00500414" w:rsidP="00500414">
      <w:pPr>
        <w:pStyle w:val="Normlnweb"/>
        <w:spacing w:before="0" w:beforeAutospacing="0" w:after="0" w:afterAutospacing="0"/>
        <w:jc w:val="both"/>
        <w:rPr>
          <w:i/>
          <w:iCs/>
        </w:rPr>
      </w:pPr>
      <w:r w:rsidRPr="00500414">
        <w:rPr>
          <w:rStyle w:val="Siln"/>
          <w:i/>
          <w:iCs/>
        </w:rPr>
        <w:t xml:space="preserve">Znění opatření z revidované koncepce 1. 1. 1. 1. </w:t>
      </w:r>
      <w:r w:rsidRPr="00500414">
        <w:rPr>
          <w:b/>
          <w:bCs/>
          <w:i/>
          <w:iCs/>
        </w:rPr>
        <w:t>Prohlubování odborného zacházení u odsouzených žen standardizací nejméně jedné vzdělávací, zájmové nebo speciální výchovné aktivity</w:t>
      </w:r>
    </w:p>
    <w:p w14:paraId="358210B2" w14:textId="36BE9604" w:rsidR="00500414" w:rsidRDefault="00500414" w:rsidP="007D3021">
      <w:pPr>
        <w:pStyle w:val="Normlnweb"/>
        <w:spacing w:before="0" w:beforeAutospacing="0" w:after="0" w:afterAutospacing="0"/>
        <w:jc w:val="both"/>
        <w:rPr>
          <w:rStyle w:val="Siln"/>
        </w:rPr>
      </w:pPr>
    </w:p>
    <w:p w14:paraId="6A0CDAA4" w14:textId="4D83BCEF" w:rsidR="00500414" w:rsidRDefault="008C683E" w:rsidP="007D3021">
      <w:pPr>
        <w:pStyle w:val="Normlnweb"/>
        <w:spacing w:before="0" w:beforeAutospacing="0" w:after="0" w:afterAutospacing="0"/>
        <w:jc w:val="both"/>
        <w:rPr>
          <w:i/>
          <w:iCs/>
        </w:rPr>
      </w:pPr>
      <w:r>
        <w:rPr>
          <w:rStyle w:val="Siln"/>
        </w:rPr>
        <w:t>Úkol 1.1.1.1.1:</w:t>
      </w:r>
      <w:r>
        <w:t xml:space="preserve"> </w:t>
      </w:r>
      <w:r w:rsidR="00500414" w:rsidRPr="00500414">
        <w:rPr>
          <w:i/>
          <w:iCs/>
        </w:rPr>
        <w:t xml:space="preserve">Standardizovat alespoň jednu vzdělávací či speciální výchovnou aktivitu programu zacházení pro odsouzené ženy.                      </w:t>
      </w:r>
    </w:p>
    <w:p w14:paraId="574BD570" w14:textId="2D1A6E79" w:rsidR="008C683E" w:rsidRDefault="008C683E" w:rsidP="007D3021">
      <w:pPr>
        <w:pStyle w:val="Normlnweb"/>
        <w:spacing w:before="0" w:beforeAutospacing="0" w:after="0" w:afterAutospacing="0"/>
        <w:jc w:val="both"/>
      </w:pPr>
      <w:r>
        <w:rPr>
          <w:rStyle w:val="Siln"/>
        </w:rPr>
        <w:t>Kritérium splnění:</w:t>
      </w:r>
      <w:r>
        <w:t xml:space="preserve"> Standardizace alespoň jedné aktivity programu zacházení a její implementace minimálně ve čtyřech věznicích s účastí alespoň 40 odsouzených žen. </w:t>
      </w:r>
    </w:p>
    <w:p w14:paraId="01E3D316" w14:textId="34225D5C" w:rsidR="008C683E" w:rsidRDefault="008C683E" w:rsidP="007D3021">
      <w:pPr>
        <w:pStyle w:val="Normlnweb"/>
        <w:spacing w:before="0" w:beforeAutospacing="0" w:after="0" w:afterAutospacing="0"/>
        <w:jc w:val="both"/>
      </w:pPr>
      <w:r>
        <w:rPr>
          <w:rStyle w:val="Siln"/>
        </w:rPr>
        <w:t>Termín splnění:</w:t>
      </w:r>
      <w:r>
        <w:t xml:space="preserve"> 31. 12. 2024. </w:t>
      </w:r>
      <w:r>
        <w:rPr>
          <w:rStyle w:val="Siln"/>
        </w:rPr>
        <w:t>Gestor:</w:t>
      </w:r>
      <w:r>
        <w:t xml:space="preserve"> Odbor výkonu vazby a trestu (OVVaT).</w:t>
      </w:r>
    </w:p>
    <w:p w14:paraId="5B2DF883" w14:textId="77777777" w:rsidR="007D3021" w:rsidRDefault="008C683E" w:rsidP="007D3021">
      <w:pPr>
        <w:pStyle w:val="Nadpis40"/>
        <w:keepNext/>
        <w:keepLines/>
        <w:shd w:val="clear" w:color="auto" w:fill="auto"/>
        <w:spacing w:before="0" w:line="240" w:lineRule="auto"/>
        <w:rPr>
          <w:b w:val="0"/>
          <w:sz w:val="24"/>
          <w:szCs w:val="24"/>
        </w:rPr>
      </w:pPr>
      <w:r w:rsidRPr="008C683E">
        <w:rPr>
          <w:bCs w:val="0"/>
          <w:sz w:val="24"/>
          <w:szCs w:val="24"/>
        </w:rPr>
        <w:t xml:space="preserve">Stav plnění úkolu: </w:t>
      </w:r>
      <w:r w:rsidRPr="008C683E">
        <w:rPr>
          <w:b w:val="0"/>
          <w:sz w:val="24"/>
          <w:szCs w:val="24"/>
        </w:rPr>
        <w:t>částečně</w:t>
      </w:r>
    </w:p>
    <w:p w14:paraId="272B03F3" w14:textId="3423C449" w:rsidR="008C683E" w:rsidRPr="007D3021" w:rsidRDefault="008C683E" w:rsidP="007D3021">
      <w:pPr>
        <w:pStyle w:val="Nadpis40"/>
        <w:keepNext/>
        <w:keepLines/>
        <w:shd w:val="clear" w:color="auto" w:fill="auto"/>
        <w:spacing w:before="0" w:line="240" w:lineRule="auto"/>
        <w:rPr>
          <w:b w:val="0"/>
          <w:bCs w:val="0"/>
        </w:rPr>
      </w:pPr>
      <w:r w:rsidRPr="008C683E">
        <w:rPr>
          <w:sz w:val="24"/>
          <w:szCs w:val="24"/>
        </w:rPr>
        <w:t>Informace k</w:t>
      </w:r>
      <w:r>
        <w:rPr>
          <w:sz w:val="24"/>
          <w:szCs w:val="24"/>
        </w:rPr>
        <w:t> </w:t>
      </w:r>
      <w:r w:rsidRPr="008C683E">
        <w:rPr>
          <w:sz w:val="24"/>
          <w:szCs w:val="24"/>
        </w:rPr>
        <w:t>úkolu</w:t>
      </w:r>
      <w:r>
        <w:rPr>
          <w:sz w:val="24"/>
          <w:szCs w:val="24"/>
        </w:rPr>
        <w:t>:</w:t>
      </w:r>
      <w:r w:rsidRPr="008C683E">
        <w:t xml:space="preserve"> </w:t>
      </w:r>
      <w:r w:rsidRPr="007D3021">
        <w:rPr>
          <w:b w:val="0"/>
          <w:bCs w:val="0"/>
        </w:rPr>
        <w:t>Byla ustanovena pracovní skupina, která navrhla řešit problematiku komplexně, nikoliv pouze pro odsouzené ženy. Cílem je vytvoření základní baterie standardizovaných aktivit pokrývajících rizikové oblasti detekované pomocí systému SARPO (osobnost, závislosti, finance a příprava na propuštění).</w:t>
      </w:r>
    </w:p>
    <w:p w14:paraId="3843556C" w14:textId="77777777" w:rsidR="008C683E" w:rsidRDefault="008C683E" w:rsidP="007D3021">
      <w:pPr>
        <w:pStyle w:val="Normlnweb"/>
        <w:numPr>
          <w:ilvl w:val="0"/>
          <w:numId w:val="10"/>
        </w:numPr>
        <w:jc w:val="both"/>
      </w:pPr>
      <w:r>
        <w:rPr>
          <w:rStyle w:val="Siln"/>
        </w:rPr>
        <w:t>Vývoj aktivit:</w:t>
      </w:r>
    </w:p>
    <w:p w14:paraId="0A30E967" w14:textId="77777777" w:rsidR="008C683E" w:rsidRDefault="008C683E" w:rsidP="007D3021">
      <w:pPr>
        <w:pStyle w:val="Normlnweb"/>
        <w:numPr>
          <w:ilvl w:val="1"/>
          <w:numId w:val="10"/>
        </w:numPr>
        <w:jc w:val="both"/>
      </w:pPr>
      <w:r>
        <w:rPr>
          <w:rStyle w:val="Siln"/>
        </w:rPr>
        <w:t>Program Genesis:</w:t>
      </w:r>
      <w:r>
        <w:t xml:space="preserve"> Vzdělávací aktivita zaměřená na etiku a osobnostní růst na bázi křesťanských principů.</w:t>
      </w:r>
    </w:p>
    <w:p w14:paraId="1176CDBE" w14:textId="4DD4C1BF" w:rsidR="008C683E" w:rsidRDefault="008C683E" w:rsidP="007D3021">
      <w:pPr>
        <w:pStyle w:val="Normlnweb"/>
        <w:numPr>
          <w:ilvl w:val="1"/>
          <w:numId w:val="10"/>
        </w:numPr>
        <w:jc w:val="both"/>
      </w:pPr>
      <w:r>
        <w:rPr>
          <w:rStyle w:val="Siln"/>
        </w:rPr>
        <w:t>Problematika závislostí:</w:t>
      </w:r>
      <w:r>
        <w:t xml:space="preserve"> </w:t>
      </w:r>
      <w:r w:rsidR="007D3021" w:rsidRPr="000C1517">
        <w:t>cílovou skupinou jsou odsouzení, kteří mají v oblasti Závislost v dynamických faktorech SARPO alespoň střední rizika v oblasti závislostí, byli v rámci nástupního oddílu zařazeni do seznamu TOXI nebo odsouzení, kteří byli v průběhu výkonu trestu odnětí svobody řešeni pro odmítnutí testování na OPL nebo byli na OPL pozitivní</w:t>
      </w:r>
      <w:r>
        <w:t>.</w:t>
      </w:r>
    </w:p>
    <w:p w14:paraId="15BFA3C7" w14:textId="606BE1BE" w:rsidR="008C683E" w:rsidRDefault="008C683E" w:rsidP="007D3021">
      <w:pPr>
        <w:pStyle w:val="Normlnweb"/>
        <w:numPr>
          <w:ilvl w:val="1"/>
          <w:numId w:val="10"/>
        </w:numPr>
        <w:jc w:val="both"/>
      </w:pPr>
      <w:r>
        <w:rPr>
          <w:rStyle w:val="Siln"/>
        </w:rPr>
        <w:t>Finanční gramotnost:</w:t>
      </w:r>
      <w:r>
        <w:t xml:space="preserve"> </w:t>
      </w:r>
      <w:r w:rsidR="007D3021">
        <w:t>C</w:t>
      </w:r>
      <w:r w:rsidR="007D3021" w:rsidRPr="000C1517">
        <w:t>ílovou skupinou jsou odsouzení, kteří mají v oblasti Finance v dynamických faktorech SARPO alespoň střední rizika</w:t>
      </w:r>
      <w:r>
        <w:t>.</w:t>
      </w:r>
    </w:p>
    <w:p w14:paraId="73FAD425" w14:textId="6DF47D3F" w:rsidR="008C683E" w:rsidRDefault="008C683E" w:rsidP="007D3021">
      <w:pPr>
        <w:pStyle w:val="Normlnweb"/>
        <w:numPr>
          <w:ilvl w:val="1"/>
          <w:numId w:val="10"/>
        </w:numPr>
        <w:jc w:val="both"/>
      </w:pPr>
      <w:r>
        <w:rPr>
          <w:rStyle w:val="Siln"/>
        </w:rPr>
        <w:t>Rozvoj osobnosti:</w:t>
      </w:r>
      <w:r>
        <w:t xml:space="preserve"> </w:t>
      </w:r>
      <w:r w:rsidR="007D3021">
        <w:t>C</w:t>
      </w:r>
      <w:r w:rsidR="007D3021" w:rsidRPr="000C1517">
        <w:t>ílovou skupinou jsou odsouzení, kteří mají v oblasti Osobnost v dynamických faktorech SARPO alespoň střední rizika</w:t>
      </w:r>
      <w:r>
        <w:t>.</w:t>
      </w:r>
    </w:p>
    <w:p w14:paraId="78A97AE3" w14:textId="77777777" w:rsidR="008C683E" w:rsidRDefault="008C683E" w:rsidP="007D3021">
      <w:pPr>
        <w:pStyle w:val="Normlnweb"/>
        <w:numPr>
          <w:ilvl w:val="1"/>
          <w:numId w:val="10"/>
        </w:numPr>
        <w:jc w:val="both"/>
      </w:pPr>
      <w:r>
        <w:rPr>
          <w:rStyle w:val="Siln"/>
        </w:rPr>
        <w:lastRenderedPageBreak/>
        <w:t>Příprava na propuštění:</w:t>
      </w:r>
      <w:r>
        <w:t xml:space="preserve"> Pro odsouzené zařazené do programů výstupního zacházení.</w:t>
      </w:r>
    </w:p>
    <w:p w14:paraId="18DC4297" w14:textId="77777777" w:rsidR="008C683E" w:rsidRDefault="008C683E" w:rsidP="007D3021">
      <w:pPr>
        <w:pStyle w:val="Normlnweb"/>
        <w:numPr>
          <w:ilvl w:val="0"/>
          <w:numId w:val="10"/>
        </w:numPr>
        <w:jc w:val="both"/>
      </w:pPr>
      <w:r>
        <w:rPr>
          <w:rStyle w:val="Siln"/>
        </w:rPr>
        <w:t>Pilotní fáze:</w:t>
      </w:r>
    </w:p>
    <w:p w14:paraId="54F35287" w14:textId="77777777" w:rsidR="008C683E" w:rsidRDefault="008C683E" w:rsidP="007D3021">
      <w:pPr>
        <w:pStyle w:val="Normlnweb"/>
        <w:numPr>
          <w:ilvl w:val="1"/>
          <w:numId w:val="10"/>
        </w:numPr>
        <w:jc w:val="both"/>
      </w:pPr>
      <w:r>
        <w:t xml:space="preserve">Proběhl zkušební běh programu Genesis a od 1. 12. 2024 </w:t>
      </w:r>
      <w:proofErr w:type="gramStart"/>
      <w:r>
        <w:t>běží</w:t>
      </w:r>
      <w:proofErr w:type="gramEnd"/>
      <w:r>
        <w:t xml:space="preserve"> zkušební běh aktivity Problematika závislostí.</w:t>
      </w:r>
    </w:p>
    <w:p w14:paraId="15B1DD50" w14:textId="77777777" w:rsidR="008C683E" w:rsidRDefault="008C683E" w:rsidP="007D3021">
      <w:pPr>
        <w:pStyle w:val="Normlnweb"/>
        <w:numPr>
          <w:ilvl w:val="0"/>
          <w:numId w:val="10"/>
        </w:numPr>
        <w:jc w:val="both"/>
      </w:pPr>
      <w:r>
        <w:rPr>
          <w:rStyle w:val="Siln"/>
        </w:rPr>
        <w:t>Plánované kroky:</w:t>
      </w:r>
    </w:p>
    <w:p w14:paraId="6383F87D" w14:textId="77777777" w:rsidR="008C683E" w:rsidRDefault="008C683E" w:rsidP="007D3021">
      <w:pPr>
        <w:pStyle w:val="Normlnweb"/>
        <w:numPr>
          <w:ilvl w:val="1"/>
          <w:numId w:val="10"/>
        </w:numPr>
        <w:jc w:val="both"/>
      </w:pPr>
      <w:r>
        <w:t>Realizace zkušebních běhů dalších standardizovaných aktivit.</w:t>
      </w:r>
    </w:p>
    <w:p w14:paraId="58E0B69D" w14:textId="77777777" w:rsidR="008C683E" w:rsidRDefault="008C683E" w:rsidP="008C683E">
      <w:pPr>
        <w:pStyle w:val="Normlnweb"/>
        <w:numPr>
          <w:ilvl w:val="1"/>
          <w:numId w:val="10"/>
        </w:numPr>
      </w:pPr>
      <w:r>
        <w:t>Vytvoření vzdělávacího systému pro vychovatele, kteří povedou tyto aktivity.</w:t>
      </w:r>
    </w:p>
    <w:p w14:paraId="3FCA91C2" w14:textId="77777777" w:rsidR="008C683E" w:rsidRDefault="008C683E" w:rsidP="008C683E">
      <w:pPr>
        <w:pStyle w:val="Normlnweb"/>
        <w:numPr>
          <w:ilvl w:val="1"/>
          <w:numId w:val="10"/>
        </w:numPr>
      </w:pPr>
      <w:r>
        <w:t>Inovace pravidel pro vedení dokumentace s cílem zjednodušit administrativu.</w:t>
      </w:r>
    </w:p>
    <w:p w14:paraId="59468875" w14:textId="77777777" w:rsidR="008C683E" w:rsidRDefault="008C683E" w:rsidP="008C683E">
      <w:pPr>
        <w:pStyle w:val="Normlnweb"/>
        <w:numPr>
          <w:ilvl w:val="1"/>
          <w:numId w:val="10"/>
        </w:numPr>
      </w:pPr>
      <w:r>
        <w:t>Zajištění efektivnějšího vykazování účasti a zapojení odsouzených.</w:t>
      </w:r>
    </w:p>
    <w:p w14:paraId="01EDC733" w14:textId="77777777" w:rsidR="008C683E" w:rsidRDefault="008C683E" w:rsidP="008C683E">
      <w:pPr>
        <w:pStyle w:val="Normlnweb"/>
        <w:numPr>
          <w:ilvl w:val="1"/>
          <w:numId w:val="10"/>
        </w:numPr>
      </w:pPr>
      <w:r>
        <w:t>Rozšíření konceptu o další specifické aktivity pro různé skupiny vězněných osob.</w:t>
      </w:r>
    </w:p>
    <w:p w14:paraId="10D8A114" w14:textId="77777777" w:rsidR="007D3021" w:rsidRPr="007D3021" w:rsidRDefault="007D3021" w:rsidP="007D3021">
      <w:pPr>
        <w:spacing w:after="0" w:line="240" w:lineRule="auto"/>
        <w:jc w:val="both"/>
        <w:rPr>
          <w:rFonts w:ascii="Times New Roman" w:hAnsi="Times New Roman"/>
          <w:sz w:val="24"/>
          <w:szCs w:val="24"/>
        </w:rPr>
      </w:pPr>
      <w:r w:rsidRPr="007D3021">
        <w:rPr>
          <w:rFonts w:ascii="Times New Roman" w:hAnsi="Times New Roman"/>
          <w:sz w:val="24"/>
          <w:szCs w:val="24"/>
        </w:rPr>
        <w:t>S ohledem na výše uvedené skutečnosti byl daný úkol navržen k pokračování rovněž do AP na rok 2025, přičemž kritérium splnění cílí na odsouzené ženy:</w:t>
      </w:r>
    </w:p>
    <w:p w14:paraId="61A829BF" w14:textId="77777777" w:rsidR="007D3021" w:rsidRPr="007D3021" w:rsidRDefault="007D3021" w:rsidP="007D3021">
      <w:pPr>
        <w:spacing w:after="0" w:line="240" w:lineRule="auto"/>
        <w:jc w:val="both"/>
        <w:rPr>
          <w:rFonts w:ascii="Times New Roman" w:hAnsi="Times New Roman"/>
          <w:i/>
          <w:iCs/>
          <w:sz w:val="24"/>
          <w:szCs w:val="24"/>
        </w:rPr>
      </w:pPr>
      <w:r w:rsidRPr="007D3021">
        <w:rPr>
          <w:rFonts w:ascii="Times New Roman" w:hAnsi="Times New Roman"/>
          <w:i/>
          <w:iCs/>
          <w:sz w:val="24"/>
          <w:szCs w:val="24"/>
        </w:rPr>
        <w:t>„Implementace konceptu standardizovaných aktivit do věznic, ve kterých probíhá výkon trestu odnětí svobody odsouzených žen. Standardizované aktivity zohlednit v programu zacházení u těch odsouzených žen, u kterých bylo v rámci dané oblasti (osobnost, závislost, finance) konstatováno riziko vyšší než střední.“</w:t>
      </w:r>
    </w:p>
    <w:p w14:paraId="0D8539F5" w14:textId="77777777" w:rsidR="00033348" w:rsidRDefault="00033348" w:rsidP="00033348">
      <w:pPr>
        <w:pStyle w:val="Normlnweb"/>
        <w:spacing w:before="0" w:beforeAutospacing="0" w:after="0" w:afterAutospacing="0"/>
        <w:jc w:val="both"/>
        <w:rPr>
          <w:rStyle w:val="Siln"/>
          <w:i/>
          <w:iCs/>
        </w:rPr>
      </w:pPr>
    </w:p>
    <w:p w14:paraId="68FC238E" w14:textId="77777777" w:rsidR="00AC5C63" w:rsidRDefault="00033348" w:rsidP="00AC5C63">
      <w:pPr>
        <w:spacing w:after="0" w:line="240" w:lineRule="auto"/>
        <w:jc w:val="both"/>
        <w:rPr>
          <w:rFonts w:ascii="Times New Roman" w:eastAsia="Times New Roman" w:hAnsi="Times New Roman" w:cs="Times New Roman"/>
          <w:b/>
          <w:bCs/>
          <w:i/>
          <w:iCs/>
          <w:sz w:val="24"/>
          <w:szCs w:val="24"/>
          <w:lang w:eastAsia="cs-CZ"/>
        </w:rPr>
      </w:pPr>
      <w:r w:rsidRPr="00033348">
        <w:rPr>
          <w:rFonts w:ascii="Times New Roman" w:eastAsia="Times New Roman" w:hAnsi="Times New Roman" w:cs="Times New Roman"/>
          <w:b/>
          <w:bCs/>
          <w:i/>
          <w:iCs/>
          <w:sz w:val="24"/>
          <w:szCs w:val="24"/>
          <w:lang w:eastAsia="cs-CZ"/>
        </w:rPr>
        <w:t xml:space="preserve">Znění opatření z revidované koncepce </w:t>
      </w:r>
      <w:r w:rsidR="00A118D9" w:rsidRPr="00033348">
        <w:rPr>
          <w:rFonts w:ascii="Times New Roman" w:eastAsia="Times New Roman" w:hAnsi="Times New Roman" w:cs="Times New Roman"/>
          <w:b/>
          <w:bCs/>
          <w:i/>
          <w:iCs/>
          <w:sz w:val="24"/>
          <w:szCs w:val="24"/>
          <w:lang w:eastAsia="cs-CZ"/>
        </w:rPr>
        <w:t>1</w:t>
      </w:r>
      <w:r w:rsidR="00A118D9" w:rsidRPr="00A118D9">
        <w:rPr>
          <w:rFonts w:ascii="Times New Roman" w:eastAsia="Times New Roman" w:hAnsi="Times New Roman" w:cs="Times New Roman"/>
          <w:b/>
          <w:bCs/>
          <w:i/>
          <w:iCs/>
          <w:sz w:val="24"/>
          <w:szCs w:val="24"/>
          <w:lang w:eastAsia="cs-CZ"/>
        </w:rPr>
        <w:t>.</w:t>
      </w:r>
      <w:r w:rsidRPr="00033348">
        <w:rPr>
          <w:rFonts w:ascii="Times New Roman" w:eastAsia="Times New Roman" w:hAnsi="Times New Roman" w:cs="Times New Roman"/>
          <w:b/>
          <w:bCs/>
          <w:i/>
          <w:iCs/>
          <w:sz w:val="24"/>
          <w:szCs w:val="24"/>
          <w:lang w:eastAsia="cs-CZ"/>
        </w:rPr>
        <w:t xml:space="preserve"> </w:t>
      </w:r>
      <w:r w:rsidR="00A118D9" w:rsidRPr="00A118D9">
        <w:rPr>
          <w:rFonts w:ascii="Times New Roman" w:eastAsia="Times New Roman" w:hAnsi="Times New Roman" w:cs="Times New Roman"/>
          <w:b/>
          <w:bCs/>
          <w:i/>
          <w:iCs/>
          <w:sz w:val="24"/>
          <w:szCs w:val="24"/>
          <w:lang w:eastAsia="cs-CZ"/>
        </w:rPr>
        <w:t>1.</w:t>
      </w:r>
      <w:r w:rsidRPr="00033348">
        <w:rPr>
          <w:rFonts w:ascii="Times New Roman" w:eastAsia="Times New Roman" w:hAnsi="Times New Roman" w:cs="Times New Roman"/>
          <w:b/>
          <w:bCs/>
          <w:i/>
          <w:iCs/>
          <w:sz w:val="24"/>
          <w:szCs w:val="24"/>
          <w:lang w:eastAsia="cs-CZ"/>
        </w:rPr>
        <w:t xml:space="preserve"> </w:t>
      </w:r>
      <w:r w:rsidR="00A118D9" w:rsidRPr="00A118D9">
        <w:rPr>
          <w:rFonts w:ascii="Times New Roman" w:eastAsia="Times New Roman" w:hAnsi="Times New Roman" w:cs="Times New Roman"/>
          <w:b/>
          <w:bCs/>
          <w:i/>
          <w:iCs/>
          <w:sz w:val="24"/>
          <w:szCs w:val="24"/>
          <w:lang w:eastAsia="cs-CZ"/>
        </w:rPr>
        <w:t>1.</w:t>
      </w:r>
      <w:r w:rsidRPr="00033348">
        <w:rPr>
          <w:rFonts w:ascii="Times New Roman" w:eastAsia="Times New Roman" w:hAnsi="Times New Roman" w:cs="Times New Roman"/>
          <w:b/>
          <w:bCs/>
          <w:i/>
          <w:iCs/>
          <w:sz w:val="24"/>
          <w:szCs w:val="24"/>
          <w:lang w:eastAsia="cs-CZ"/>
        </w:rPr>
        <w:t xml:space="preserve"> </w:t>
      </w:r>
      <w:r w:rsidR="00A118D9" w:rsidRPr="00A118D9">
        <w:rPr>
          <w:rFonts w:ascii="Times New Roman" w:eastAsia="Times New Roman" w:hAnsi="Times New Roman" w:cs="Times New Roman"/>
          <w:b/>
          <w:bCs/>
          <w:i/>
          <w:iCs/>
          <w:sz w:val="24"/>
          <w:szCs w:val="24"/>
          <w:lang w:eastAsia="cs-CZ"/>
        </w:rPr>
        <w:t>2</w:t>
      </w:r>
      <w:r w:rsidRPr="00033348">
        <w:rPr>
          <w:rFonts w:ascii="Times New Roman" w:eastAsia="Times New Roman" w:hAnsi="Times New Roman" w:cs="Times New Roman"/>
          <w:b/>
          <w:bCs/>
          <w:i/>
          <w:iCs/>
          <w:sz w:val="24"/>
          <w:szCs w:val="24"/>
          <w:lang w:eastAsia="cs-CZ"/>
        </w:rPr>
        <w:t>.</w:t>
      </w:r>
      <w:r w:rsidR="00A118D9" w:rsidRPr="00A118D9">
        <w:rPr>
          <w:rFonts w:ascii="Times New Roman" w:eastAsia="Times New Roman" w:hAnsi="Times New Roman" w:cs="Times New Roman"/>
          <w:b/>
          <w:bCs/>
          <w:i/>
          <w:iCs/>
          <w:sz w:val="24"/>
          <w:szCs w:val="24"/>
          <w:lang w:eastAsia="cs-CZ"/>
        </w:rPr>
        <w:t xml:space="preserve"> Prohlubování odborného zacházení u mladistvých</w:t>
      </w:r>
    </w:p>
    <w:p w14:paraId="2201FED8" w14:textId="42C70AF5" w:rsidR="00A118D9" w:rsidRPr="00500414" w:rsidRDefault="00A118D9" w:rsidP="00AC5C63">
      <w:pPr>
        <w:spacing w:after="0" w:line="240" w:lineRule="auto"/>
        <w:jc w:val="both"/>
        <w:rPr>
          <w:rFonts w:ascii="Times New Roman" w:eastAsia="Times New Roman" w:hAnsi="Times New Roman" w:cs="Times New Roman"/>
          <w:sz w:val="24"/>
          <w:szCs w:val="24"/>
          <w:lang w:eastAsia="cs-CZ"/>
        </w:rPr>
      </w:pPr>
      <w:r w:rsidRPr="00A118D9">
        <w:rPr>
          <w:rFonts w:ascii="Times New Roman" w:eastAsia="Times New Roman" w:hAnsi="Times New Roman" w:cs="Times New Roman"/>
          <w:b/>
          <w:bCs/>
          <w:sz w:val="24"/>
          <w:szCs w:val="24"/>
          <w:lang w:eastAsia="cs-CZ"/>
        </w:rPr>
        <w:t>Úkol 1.1.1.2.1:</w:t>
      </w:r>
      <w:r w:rsidRPr="00A118D9">
        <w:rPr>
          <w:rFonts w:ascii="Times New Roman" w:eastAsia="Times New Roman" w:hAnsi="Times New Roman" w:cs="Times New Roman"/>
          <w:sz w:val="24"/>
          <w:szCs w:val="24"/>
          <w:lang w:eastAsia="cs-CZ"/>
        </w:rPr>
        <w:t xml:space="preserve"> </w:t>
      </w:r>
      <w:r w:rsidRPr="00A118D9">
        <w:rPr>
          <w:rFonts w:ascii="Times New Roman" w:eastAsia="Times New Roman" w:hAnsi="Times New Roman" w:cs="Times New Roman"/>
          <w:i/>
          <w:iCs/>
          <w:sz w:val="24"/>
          <w:szCs w:val="24"/>
          <w:lang w:eastAsia="cs-CZ"/>
        </w:rPr>
        <w:t>Naplňovat strategické cíle Koncepce pro mladistvé ve výkonu trestního opatření odnětí svobody. Aktualizovat nejméně jeden program a rozšířit nabídku o jeden nový program odborného zacházení s mladistvými (mladými dospělými).</w:t>
      </w:r>
      <w:r w:rsidRPr="00A118D9">
        <w:rPr>
          <w:rFonts w:ascii="Times New Roman" w:eastAsia="Times New Roman" w:hAnsi="Times New Roman" w:cs="Times New Roman"/>
          <w:sz w:val="24"/>
          <w:szCs w:val="24"/>
          <w:lang w:eastAsia="cs-CZ"/>
        </w:rPr>
        <w:t xml:space="preserve"> </w:t>
      </w:r>
    </w:p>
    <w:p w14:paraId="3BC7C802" w14:textId="0BA2EEF0" w:rsidR="00A118D9" w:rsidRPr="00A118D9" w:rsidRDefault="00A118D9" w:rsidP="00AC5C63">
      <w:pPr>
        <w:spacing w:after="0" w:line="240" w:lineRule="auto"/>
        <w:jc w:val="both"/>
        <w:rPr>
          <w:rFonts w:ascii="Times New Roman" w:eastAsia="Times New Roman" w:hAnsi="Times New Roman" w:cs="Times New Roman"/>
          <w:sz w:val="24"/>
          <w:szCs w:val="24"/>
          <w:lang w:eastAsia="cs-CZ"/>
        </w:rPr>
      </w:pPr>
      <w:r w:rsidRPr="00A118D9">
        <w:rPr>
          <w:rFonts w:ascii="Times New Roman" w:eastAsia="Times New Roman" w:hAnsi="Times New Roman" w:cs="Times New Roman"/>
          <w:b/>
          <w:bCs/>
          <w:sz w:val="24"/>
          <w:szCs w:val="24"/>
          <w:lang w:eastAsia="cs-CZ"/>
        </w:rPr>
        <w:t>Kritérium splnění:</w:t>
      </w:r>
      <w:r w:rsidRPr="00A118D9">
        <w:rPr>
          <w:rFonts w:ascii="Times New Roman" w:eastAsia="Times New Roman" w:hAnsi="Times New Roman" w:cs="Times New Roman"/>
          <w:sz w:val="24"/>
          <w:szCs w:val="24"/>
          <w:lang w:eastAsia="cs-CZ"/>
        </w:rPr>
        <w:t xml:space="preserve"> Aktualizace jednoho programu, rozšíření nabídky o jeden nový program. </w:t>
      </w:r>
      <w:r w:rsidRPr="00A118D9">
        <w:rPr>
          <w:rFonts w:ascii="Times New Roman" w:eastAsia="Times New Roman" w:hAnsi="Times New Roman" w:cs="Times New Roman"/>
          <w:b/>
          <w:bCs/>
          <w:sz w:val="24"/>
          <w:szCs w:val="24"/>
          <w:lang w:eastAsia="cs-CZ"/>
        </w:rPr>
        <w:t>Termín splnění:</w:t>
      </w:r>
      <w:r w:rsidRPr="00A118D9">
        <w:rPr>
          <w:rFonts w:ascii="Times New Roman" w:eastAsia="Times New Roman" w:hAnsi="Times New Roman" w:cs="Times New Roman"/>
          <w:sz w:val="24"/>
          <w:szCs w:val="24"/>
          <w:lang w:eastAsia="cs-CZ"/>
        </w:rPr>
        <w:t xml:space="preserve"> 31. 12. 2024.</w:t>
      </w:r>
      <w:r w:rsidR="00500414">
        <w:rPr>
          <w:rFonts w:ascii="Times New Roman" w:eastAsia="Times New Roman" w:hAnsi="Times New Roman" w:cs="Times New Roman"/>
          <w:sz w:val="24"/>
          <w:szCs w:val="24"/>
          <w:lang w:eastAsia="cs-CZ"/>
        </w:rPr>
        <w:t> </w:t>
      </w:r>
      <w:r w:rsidRPr="00A118D9">
        <w:rPr>
          <w:rFonts w:ascii="Times New Roman" w:eastAsia="Times New Roman" w:hAnsi="Times New Roman" w:cs="Times New Roman"/>
          <w:b/>
          <w:bCs/>
          <w:sz w:val="24"/>
          <w:szCs w:val="24"/>
          <w:lang w:eastAsia="cs-CZ"/>
        </w:rPr>
        <w:t>Gestor:</w:t>
      </w:r>
      <w:r w:rsidRPr="00A118D9">
        <w:rPr>
          <w:rFonts w:ascii="Times New Roman" w:eastAsia="Times New Roman" w:hAnsi="Times New Roman" w:cs="Times New Roman"/>
          <w:sz w:val="24"/>
          <w:szCs w:val="24"/>
          <w:lang w:eastAsia="cs-CZ"/>
        </w:rPr>
        <w:t xml:space="preserve"> OVVaT.</w:t>
      </w:r>
    </w:p>
    <w:p w14:paraId="0A30D56B" w14:textId="38EFCC60" w:rsidR="00A118D9" w:rsidRPr="00500414" w:rsidRDefault="00A118D9" w:rsidP="00AC5C63">
      <w:pPr>
        <w:spacing w:after="0" w:line="240" w:lineRule="auto"/>
        <w:jc w:val="both"/>
        <w:outlineLvl w:val="2"/>
        <w:rPr>
          <w:rFonts w:ascii="Times New Roman" w:eastAsia="Times New Roman" w:hAnsi="Times New Roman" w:cs="Times New Roman"/>
          <w:sz w:val="24"/>
          <w:szCs w:val="24"/>
          <w:lang w:eastAsia="cs-CZ"/>
        </w:rPr>
      </w:pPr>
      <w:r w:rsidRPr="00A118D9">
        <w:rPr>
          <w:rFonts w:ascii="Times New Roman" w:eastAsia="Times New Roman" w:hAnsi="Times New Roman" w:cs="Times New Roman"/>
          <w:b/>
          <w:bCs/>
          <w:sz w:val="24"/>
          <w:szCs w:val="24"/>
          <w:lang w:eastAsia="cs-CZ"/>
        </w:rPr>
        <w:t>Stav plnění:</w:t>
      </w:r>
      <w:r w:rsidR="00500414" w:rsidRPr="00500414">
        <w:rPr>
          <w:rFonts w:ascii="Times New Roman" w:eastAsia="Times New Roman" w:hAnsi="Times New Roman" w:cs="Times New Roman"/>
          <w:b/>
          <w:bCs/>
          <w:sz w:val="24"/>
          <w:szCs w:val="24"/>
          <w:lang w:eastAsia="cs-CZ"/>
        </w:rPr>
        <w:t xml:space="preserve"> </w:t>
      </w:r>
      <w:r w:rsidRPr="00A118D9">
        <w:rPr>
          <w:rFonts w:ascii="Times New Roman" w:eastAsia="Times New Roman" w:hAnsi="Times New Roman" w:cs="Times New Roman"/>
          <w:sz w:val="24"/>
          <w:szCs w:val="24"/>
          <w:lang w:eastAsia="cs-CZ"/>
        </w:rPr>
        <w:t>Úkol byl splněn.</w:t>
      </w:r>
    </w:p>
    <w:p w14:paraId="638AF7B9" w14:textId="77777777" w:rsidR="00500414" w:rsidRDefault="00500414" w:rsidP="00AC5C63">
      <w:pPr>
        <w:spacing w:after="0" w:line="240" w:lineRule="auto"/>
        <w:jc w:val="both"/>
        <w:outlineLvl w:val="2"/>
        <w:rPr>
          <w:rFonts w:ascii="Times New Roman" w:eastAsia="Times New Roman" w:hAnsi="Times New Roman" w:cs="Times New Roman"/>
          <w:sz w:val="24"/>
          <w:szCs w:val="24"/>
          <w:lang w:eastAsia="cs-CZ"/>
        </w:rPr>
      </w:pPr>
      <w:r w:rsidRPr="00500414">
        <w:rPr>
          <w:rFonts w:ascii="Times New Roman" w:eastAsia="Times New Roman" w:hAnsi="Times New Roman" w:cs="Times New Roman"/>
          <w:b/>
          <w:bCs/>
          <w:sz w:val="24"/>
          <w:szCs w:val="24"/>
          <w:lang w:eastAsia="cs-CZ"/>
        </w:rPr>
        <w:t xml:space="preserve">Informace k úkolu: </w:t>
      </w:r>
      <w:r w:rsidR="00A118D9" w:rsidRPr="00A118D9">
        <w:rPr>
          <w:rFonts w:ascii="Times New Roman" w:eastAsia="Times New Roman" w:hAnsi="Times New Roman" w:cs="Times New Roman"/>
          <w:sz w:val="24"/>
          <w:szCs w:val="24"/>
          <w:lang w:eastAsia="cs-CZ"/>
        </w:rPr>
        <w:t>Standardizovaný program TP 21 junior byl potvrzen jako komplexně vyhovující bez nutnosti další aktualizace.</w:t>
      </w:r>
    </w:p>
    <w:p w14:paraId="016982E9" w14:textId="77777777" w:rsidR="00500414" w:rsidRDefault="00A118D9" w:rsidP="00AC5C63">
      <w:pPr>
        <w:spacing w:after="0" w:line="240" w:lineRule="auto"/>
        <w:jc w:val="both"/>
        <w:outlineLvl w:val="2"/>
        <w:rPr>
          <w:rFonts w:ascii="Times New Roman" w:eastAsia="Times New Roman" w:hAnsi="Times New Roman" w:cs="Times New Roman"/>
          <w:sz w:val="24"/>
          <w:szCs w:val="24"/>
          <w:lang w:eastAsia="cs-CZ"/>
        </w:rPr>
      </w:pPr>
      <w:r w:rsidRPr="00A118D9">
        <w:rPr>
          <w:rFonts w:ascii="Times New Roman" w:eastAsia="Times New Roman" w:hAnsi="Times New Roman" w:cs="Times New Roman"/>
          <w:sz w:val="24"/>
          <w:szCs w:val="24"/>
          <w:lang w:eastAsia="cs-CZ"/>
        </w:rPr>
        <w:t>Nový program Zuřivec byl zaveden do věznic Všehrdy a Světlá nad Sázavou.</w:t>
      </w:r>
    </w:p>
    <w:p w14:paraId="256A3EC2" w14:textId="34B7BA34" w:rsidR="00A118D9" w:rsidRDefault="00BC00D6" w:rsidP="00AC5C63">
      <w:pPr>
        <w:spacing w:after="0" w:line="240" w:lineRule="auto"/>
        <w:jc w:val="both"/>
        <w:outlineLvl w:val="2"/>
        <w:rPr>
          <w:rFonts w:ascii="Times New Roman" w:eastAsia="Times New Roman" w:hAnsi="Times New Roman" w:cs="Times New Roman"/>
          <w:sz w:val="24"/>
          <w:szCs w:val="24"/>
          <w:lang w:eastAsia="cs-CZ"/>
        </w:rPr>
      </w:pPr>
      <w:r>
        <w:rPr>
          <w:rFonts w:ascii="Times New Roman" w:eastAsia="Times New Roman" w:hAnsi="Times New Roman" w:cs="Times New Roman"/>
          <w:sz w:val="24"/>
          <w:szCs w:val="24"/>
          <w:lang w:eastAsia="cs-CZ"/>
        </w:rPr>
        <w:t>Byla n</w:t>
      </w:r>
      <w:r w:rsidR="00A118D9" w:rsidRPr="00A118D9">
        <w:rPr>
          <w:rFonts w:ascii="Times New Roman" w:eastAsia="Times New Roman" w:hAnsi="Times New Roman" w:cs="Times New Roman"/>
          <w:sz w:val="24"/>
          <w:szCs w:val="24"/>
          <w:lang w:eastAsia="cs-CZ"/>
        </w:rPr>
        <w:t>avázána spolupráce s organizací Správný start, která poskytuje služby v oblasti přípravy na propuštění, trhu práce a rekvalifikace.</w:t>
      </w:r>
    </w:p>
    <w:p w14:paraId="4FE41D7E" w14:textId="77777777" w:rsidR="00BC00D6" w:rsidRDefault="00BC00D6" w:rsidP="00AC5C63">
      <w:pPr>
        <w:spacing w:after="0" w:line="240" w:lineRule="auto"/>
        <w:jc w:val="both"/>
        <w:outlineLvl w:val="2"/>
        <w:rPr>
          <w:rFonts w:ascii="Times New Roman" w:eastAsia="Times New Roman" w:hAnsi="Times New Roman" w:cs="Times New Roman"/>
          <w:sz w:val="24"/>
          <w:szCs w:val="24"/>
          <w:lang w:eastAsia="cs-CZ"/>
        </w:rPr>
      </w:pPr>
    </w:p>
    <w:p w14:paraId="4F1BA337" w14:textId="77777777" w:rsidR="00BC00D6" w:rsidRDefault="00BC00D6" w:rsidP="00AC5C63">
      <w:pPr>
        <w:pStyle w:val="Normlnweb"/>
        <w:spacing w:before="0" w:beforeAutospacing="0" w:after="0" w:afterAutospacing="0"/>
        <w:jc w:val="both"/>
        <w:rPr>
          <w:rStyle w:val="Siln"/>
        </w:rPr>
      </w:pPr>
    </w:p>
    <w:p w14:paraId="349B8DC3" w14:textId="54FED419" w:rsidR="00BC00D6" w:rsidRDefault="00BC00D6" w:rsidP="00AC5C63">
      <w:pPr>
        <w:pStyle w:val="Normlnweb"/>
        <w:spacing w:before="0" w:beforeAutospacing="0" w:after="0" w:afterAutospacing="0"/>
        <w:jc w:val="both"/>
        <w:rPr>
          <w:rStyle w:val="Siln"/>
          <w:i/>
          <w:iCs/>
        </w:rPr>
      </w:pPr>
      <w:r w:rsidRPr="00BC00D6">
        <w:rPr>
          <w:rStyle w:val="Siln"/>
          <w:i/>
          <w:iCs/>
        </w:rPr>
        <w:t>Specifický cíl</w:t>
      </w:r>
      <w:r w:rsidRPr="00BC00D6">
        <w:rPr>
          <w:rStyle w:val="Siln"/>
        </w:rPr>
        <w:t xml:space="preserve"> </w:t>
      </w:r>
      <w:r w:rsidRPr="00BC00D6">
        <w:rPr>
          <w:rStyle w:val="Siln"/>
          <w:i/>
          <w:iCs/>
        </w:rPr>
        <w:t>1.1.2 Rozšíření nabídky a počtu absolventů standardizovaných programů</w:t>
      </w:r>
    </w:p>
    <w:p w14:paraId="30B00C53" w14:textId="77777777" w:rsidR="00AC5C63" w:rsidRDefault="00AC5C63" w:rsidP="00AC5C63">
      <w:pPr>
        <w:spacing w:after="0" w:line="240" w:lineRule="auto"/>
        <w:jc w:val="both"/>
        <w:rPr>
          <w:rFonts w:ascii="Times New Roman" w:eastAsia="Times New Roman" w:hAnsi="Times New Roman" w:cs="Times New Roman"/>
          <w:b/>
          <w:bCs/>
          <w:i/>
          <w:iCs/>
          <w:sz w:val="24"/>
          <w:szCs w:val="24"/>
          <w:lang w:eastAsia="cs-CZ"/>
        </w:rPr>
      </w:pPr>
    </w:p>
    <w:p w14:paraId="0CF38D13" w14:textId="47234F8F" w:rsidR="00BC00D6" w:rsidRPr="00BC00D6" w:rsidRDefault="00BC00D6" w:rsidP="00AC5C63">
      <w:pPr>
        <w:spacing w:after="0" w:line="240" w:lineRule="auto"/>
        <w:jc w:val="both"/>
        <w:rPr>
          <w:rFonts w:ascii="Times New Roman" w:eastAsia="Times New Roman" w:hAnsi="Times New Roman" w:cs="Times New Roman"/>
          <w:b/>
          <w:bCs/>
          <w:i/>
          <w:iCs/>
          <w:sz w:val="24"/>
          <w:szCs w:val="24"/>
          <w:lang w:eastAsia="cs-CZ"/>
        </w:rPr>
      </w:pPr>
      <w:r w:rsidRPr="00BC00D6">
        <w:rPr>
          <w:rFonts w:ascii="Times New Roman" w:eastAsia="Times New Roman" w:hAnsi="Times New Roman" w:cs="Times New Roman"/>
          <w:b/>
          <w:bCs/>
          <w:i/>
          <w:iCs/>
          <w:sz w:val="24"/>
          <w:szCs w:val="24"/>
          <w:lang w:eastAsia="cs-CZ"/>
        </w:rPr>
        <w:t xml:space="preserve">Znění opatření </w:t>
      </w:r>
      <w:r w:rsidR="00AC5C63">
        <w:rPr>
          <w:rFonts w:ascii="Times New Roman" w:eastAsia="Times New Roman" w:hAnsi="Times New Roman" w:cs="Times New Roman"/>
          <w:b/>
          <w:bCs/>
          <w:i/>
          <w:iCs/>
          <w:sz w:val="24"/>
          <w:szCs w:val="24"/>
          <w:lang w:eastAsia="cs-CZ"/>
        </w:rPr>
        <w:t xml:space="preserve">z revidované </w:t>
      </w:r>
      <w:proofErr w:type="gramStart"/>
      <w:r w:rsidR="00AC5C63">
        <w:rPr>
          <w:rFonts w:ascii="Times New Roman" w:eastAsia="Times New Roman" w:hAnsi="Times New Roman" w:cs="Times New Roman"/>
          <w:b/>
          <w:bCs/>
          <w:i/>
          <w:iCs/>
          <w:sz w:val="24"/>
          <w:szCs w:val="24"/>
          <w:lang w:eastAsia="cs-CZ"/>
        </w:rPr>
        <w:t xml:space="preserve">koncepce </w:t>
      </w:r>
      <w:r w:rsidRPr="00BC00D6">
        <w:rPr>
          <w:rFonts w:ascii="Times New Roman" w:eastAsia="Times New Roman" w:hAnsi="Times New Roman" w:cs="Times New Roman"/>
          <w:b/>
          <w:bCs/>
          <w:i/>
          <w:iCs/>
          <w:sz w:val="24"/>
          <w:szCs w:val="24"/>
          <w:lang w:eastAsia="cs-CZ"/>
        </w:rPr>
        <w:t xml:space="preserve"> 1.1.2.1</w:t>
      </w:r>
      <w:proofErr w:type="gramEnd"/>
      <w:r w:rsidRPr="00BC00D6">
        <w:rPr>
          <w:rFonts w:ascii="Times New Roman" w:eastAsia="Times New Roman" w:hAnsi="Times New Roman" w:cs="Times New Roman"/>
          <w:b/>
          <w:bCs/>
          <w:i/>
          <w:iCs/>
          <w:sz w:val="24"/>
          <w:szCs w:val="24"/>
          <w:lang w:eastAsia="cs-CZ"/>
        </w:rPr>
        <w:t>: Realizace pilotáže a standardizace minimálně jednoho nového standardizovaného programu.</w:t>
      </w:r>
    </w:p>
    <w:p w14:paraId="66D092B5" w14:textId="77777777" w:rsidR="00BC00D6" w:rsidRDefault="00BC00D6" w:rsidP="00AC5C63">
      <w:pPr>
        <w:pStyle w:val="Normlnweb"/>
        <w:spacing w:before="0" w:beforeAutospacing="0" w:after="0" w:afterAutospacing="0"/>
      </w:pPr>
      <w:r>
        <w:rPr>
          <w:rStyle w:val="Siln"/>
        </w:rPr>
        <w:t>Úkol 1.1.2.1.1:</w:t>
      </w:r>
      <w:r>
        <w:t xml:space="preserve"> Vytvořit a implementovat nejméně jeden nový standardizovaný program s využitím zahraničních zkušeností.</w:t>
      </w:r>
      <w:r>
        <w:br/>
      </w:r>
      <w:r>
        <w:rPr>
          <w:rStyle w:val="Siln"/>
        </w:rPr>
        <w:t>Kritérium splnění:</w:t>
      </w:r>
      <w:r>
        <w:t xml:space="preserve"> Aplikace nejméně jednoho programu do praxe.</w:t>
      </w:r>
    </w:p>
    <w:p w14:paraId="76FAF779" w14:textId="77777777" w:rsidR="00BC00D6" w:rsidRDefault="00BC00D6" w:rsidP="00AC5C63">
      <w:pPr>
        <w:pStyle w:val="Normlnweb"/>
        <w:spacing w:before="0" w:beforeAutospacing="0" w:after="0" w:afterAutospacing="0"/>
      </w:pPr>
      <w:r w:rsidRPr="00BC00D6">
        <w:rPr>
          <w:b/>
          <w:bCs/>
        </w:rPr>
        <w:t>T</w:t>
      </w:r>
      <w:r w:rsidRPr="00BC00D6">
        <w:rPr>
          <w:rStyle w:val="Siln"/>
          <w:b w:val="0"/>
          <w:bCs w:val="0"/>
        </w:rPr>
        <w:t>erm</w:t>
      </w:r>
      <w:r>
        <w:rPr>
          <w:rStyle w:val="Siln"/>
        </w:rPr>
        <w:t>ín splnění:</w:t>
      </w:r>
      <w:r>
        <w:t xml:space="preserve"> 31. 12. 2024.</w:t>
      </w:r>
      <w:r>
        <w:br/>
      </w:r>
      <w:r>
        <w:rPr>
          <w:rStyle w:val="Siln"/>
        </w:rPr>
        <w:t>Gestor:</w:t>
      </w:r>
      <w:r>
        <w:t xml:space="preserve"> OVVaT.</w:t>
      </w:r>
    </w:p>
    <w:p w14:paraId="774B11D6" w14:textId="62FBF536" w:rsidR="00BC00D6" w:rsidRDefault="00BC00D6" w:rsidP="00AC5C63">
      <w:pPr>
        <w:pStyle w:val="Normlnweb"/>
        <w:spacing w:before="0" w:beforeAutospacing="0" w:after="0" w:afterAutospacing="0"/>
      </w:pPr>
      <w:r>
        <w:rPr>
          <w:rStyle w:val="Siln"/>
        </w:rPr>
        <w:t>Stav plnění:</w:t>
      </w:r>
      <w:r>
        <w:t xml:space="preserve"> Úkol byl splněn.</w:t>
      </w:r>
    </w:p>
    <w:p w14:paraId="6C1883C0" w14:textId="4F81DC9D" w:rsidR="00BC00D6" w:rsidRDefault="00BC00D6" w:rsidP="00BC00D6">
      <w:pPr>
        <w:pStyle w:val="Normlnweb"/>
        <w:spacing w:before="0" w:beforeAutospacing="0" w:after="0" w:afterAutospacing="0"/>
        <w:jc w:val="both"/>
      </w:pPr>
      <w:r w:rsidRPr="00500414">
        <w:rPr>
          <w:b/>
          <w:bCs/>
        </w:rPr>
        <w:t>Informace k úkolu:</w:t>
      </w:r>
      <w:r>
        <w:rPr>
          <w:b/>
          <w:bCs/>
        </w:rPr>
        <w:t xml:space="preserve"> </w:t>
      </w:r>
      <w:r>
        <w:t>V roce 2023 byla dokončena pilotáž programu "GOOD-LIVES MODEL" (GLM) ve spolupráci s odborníky z Německa. Program "MOTIVÁTOR" a "PAPPA" byly připraveny ke standardizaci na začátku roku 2025.</w:t>
      </w:r>
    </w:p>
    <w:p w14:paraId="324BEA3D" w14:textId="77777777" w:rsidR="00BC00D6" w:rsidRPr="00BC00D6" w:rsidRDefault="00BC00D6" w:rsidP="00BC00D6">
      <w:pPr>
        <w:pStyle w:val="Normlnweb"/>
        <w:spacing w:before="0" w:beforeAutospacing="0" w:after="0" w:afterAutospacing="0"/>
        <w:jc w:val="both"/>
        <w:rPr>
          <w:rStyle w:val="Siln"/>
        </w:rPr>
      </w:pPr>
    </w:p>
    <w:p w14:paraId="5941E2C7" w14:textId="4E9A4529" w:rsidR="00BC00D6" w:rsidRPr="00A118D9" w:rsidRDefault="00BC00D6" w:rsidP="00BC00D6">
      <w:pPr>
        <w:spacing w:after="0" w:line="240" w:lineRule="auto"/>
        <w:jc w:val="both"/>
        <w:outlineLvl w:val="2"/>
        <w:rPr>
          <w:rFonts w:ascii="Times New Roman" w:eastAsia="Times New Roman" w:hAnsi="Times New Roman" w:cs="Times New Roman"/>
          <w:sz w:val="24"/>
          <w:szCs w:val="24"/>
          <w:lang w:eastAsia="cs-CZ"/>
        </w:rPr>
      </w:pPr>
    </w:p>
    <w:p w14:paraId="6FC69551" w14:textId="77777777" w:rsidR="00AC5C63" w:rsidRDefault="00AC5C63" w:rsidP="00AC5C63">
      <w:pPr>
        <w:pStyle w:val="Normlnweb"/>
        <w:spacing w:before="0" w:beforeAutospacing="0" w:after="0" w:afterAutospacing="0"/>
        <w:jc w:val="both"/>
        <w:rPr>
          <w:b/>
          <w:bCs/>
          <w:i/>
          <w:iCs/>
        </w:rPr>
      </w:pPr>
      <w:r>
        <w:rPr>
          <w:b/>
          <w:bCs/>
          <w:i/>
          <w:iCs/>
        </w:rPr>
        <w:lastRenderedPageBreak/>
        <w:t>Znění opatření z revidované koncepce</w:t>
      </w:r>
      <w:r w:rsidRPr="00AC5C63">
        <w:rPr>
          <w:b/>
          <w:bCs/>
          <w:i/>
          <w:iCs/>
        </w:rPr>
        <w:t xml:space="preserve"> 1.1.2.2: Zvýšení počtu úspěšných absolventů</w:t>
      </w:r>
      <w:r>
        <w:rPr>
          <w:b/>
          <w:bCs/>
          <w:i/>
          <w:iCs/>
        </w:rPr>
        <w:t> </w:t>
      </w:r>
      <w:r w:rsidRPr="00AC5C63">
        <w:rPr>
          <w:b/>
          <w:bCs/>
          <w:i/>
          <w:iCs/>
        </w:rPr>
        <w:t>standardizovaného programu.</w:t>
      </w:r>
      <w:r>
        <w:rPr>
          <w:b/>
          <w:bCs/>
          <w:i/>
          <w:iCs/>
        </w:rPr>
        <w:t> </w:t>
      </w:r>
    </w:p>
    <w:p w14:paraId="7AB8D490" w14:textId="1ED51656" w:rsidR="00AC5C63" w:rsidRDefault="00AC5C63" w:rsidP="00AC5C63">
      <w:pPr>
        <w:pStyle w:val="Normlnweb"/>
        <w:spacing w:before="0" w:beforeAutospacing="0" w:after="0" w:afterAutospacing="0"/>
        <w:jc w:val="both"/>
      </w:pPr>
      <w:r>
        <w:rPr>
          <w:rStyle w:val="Siln"/>
        </w:rPr>
        <w:t>Úkol 1.1.2.2.1:</w:t>
      </w:r>
      <w:r>
        <w:t xml:space="preserve"> Rozšířit nabídku standardizovaných programů do alespoň dvou dalších věznic a zvýšit počet absolventů těchto programů o 50. </w:t>
      </w:r>
    </w:p>
    <w:p w14:paraId="12F1E139" w14:textId="77777777" w:rsidR="00AC5C63" w:rsidRDefault="00AC5C63" w:rsidP="00AC5C63">
      <w:pPr>
        <w:pStyle w:val="Normlnweb"/>
        <w:spacing w:before="0" w:beforeAutospacing="0" w:after="0" w:afterAutospacing="0"/>
        <w:jc w:val="both"/>
      </w:pPr>
      <w:r>
        <w:rPr>
          <w:rStyle w:val="Siln"/>
        </w:rPr>
        <w:t>Kritérium splnění:</w:t>
      </w:r>
      <w:r>
        <w:t xml:space="preserve"> Dalších 100 absolventů, zpráva pro vedení VS ČR. </w:t>
      </w:r>
    </w:p>
    <w:p w14:paraId="3398181C" w14:textId="77777777" w:rsidR="001F312D" w:rsidRDefault="00AC5C63" w:rsidP="00AC5C63">
      <w:pPr>
        <w:pStyle w:val="Normlnweb"/>
        <w:spacing w:before="0" w:beforeAutospacing="0" w:after="0" w:afterAutospacing="0"/>
        <w:jc w:val="both"/>
      </w:pPr>
      <w:r>
        <w:rPr>
          <w:rStyle w:val="Siln"/>
        </w:rPr>
        <w:t>Termín splnění:</w:t>
      </w:r>
      <w:r>
        <w:t xml:space="preserve"> 31. 12. 2024. </w:t>
      </w:r>
    </w:p>
    <w:p w14:paraId="04A3CC7C" w14:textId="0B360CDC" w:rsidR="00AC5C63" w:rsidRDefault="00AC5C63" w:rsidP="00AC5C63">
      <w:pPr>
        <w:pStyle w:val="Normlnweb"/>
        <w:spacing w:before="0" w:beforeAutospacing="0" w:after="0" w:afterAutospacing="0"/>
        <w:jc w:val="both"/>
      </w:pPr>
      <w:r>
        <w:rPr>
          <w:rStyle w:val="Siln"/>
        </w:rPr>
        <w:t>Gestor:</w:t>
      </w:r>
      <w:r>
        <w:t xml:space="preserve"> OVVaT.</w:t>
      </w:r>
    </w:p>
    <w:p w14:paraId="1AE864D3" w14:textId="77777777" w:rsidR="00AC5C63" w:rsidRDefault="00AC5C63" w:rsidP="00AC5C63">
      <w:pPr>
        <w:pStyle w:val="Normlnweb"/>
        <w:spacing w:before="0" w:beforeAutospacing="0" w:after="0" w:afterAutospacing="0"/>
      </w:pPr>
      <w:r>
        <w:rPr>
          <w:rStyle w:val="Siln"/>
        </w:rPr>
        <w:t>Stav plnění:</w:t>
      </w:r>
      <w:r>
        <w:t xml:space="preserve"> Úkol byl splněn.</w:t>
      </w:r>
    </w:p>
    <w:p w14:paraId="1AE32308" w14:textId="57DA591F" w:rsidR="00AC5C63" w:rsidRDefault="00AC5C63" w:rsidP="00AC5C63">
      <w:pPr>
        <w:pStyle w:val="Normlnweb"/>
        <w:spacing w:before="0" w:beforeAutospacing="0" w:after="0" w:afterAutospacing="0"/>
      </w:pPr>
      <w:r w:rsidRPr="00CE6896">
        <w:rPr>
          <w:b/>
          <w:bCs/>
        </w:rPr>
        <w:t xml:space="preserve">Informace k úkolu: </w:t>
      </w:r>
      <w:r w:rsidRPr="00CE6896">
        <w:t>Program FGDP (</w:t>
      </w:r>
      <w:bookmarkStart w:id="0" w:name="_Hlk188549649"/>
      <w:r w:rsidRPr="00CE6896">
        <w:t>Finanční gramotnost a dluhové poradenstv</w:t>
      </w:r>
      <w:bookmarkEnd w:id="0"/>
      <w:r w:rsidRPr="00CE6896">
        <w:t>í) byl rozšířen do 10 věznic. Program VIT (</w:t>
      </w:r>
      <w:proofErr w:type="spellStart"/>
      <w:r w:rsidRPr="00CE6896">
        <w:t>Victim</w:t>
      </w:r>
      <w:proofErr w:type="spellEnd"/>
      <w:r w:rsidRPr="00CE6896">
        <w:t xml:space="preserve"> </w:t>
      </w:r>
      <w:proofErr w:type="spellStart"/>
      <w:r w:rsidRPr="00CE6896">
        <w:t>Impact</w:t>
      </w:r>
      <w:proofErr w:type="spellEnd"/>
      <w:r w:rsidRPr="00CE6896">
        <w:t xml:space="preserve"> </w:t>
      </w:r>
      <w:proofErr w:type="spellStart"/>
      <w:r w:rsidRPr="00CE6896">
        <w:t>Training</w:t>
      </w:r>
      <w:proofErr w:type="spellEnd"/>
      <w:r w:rsidRPr="00CE6896">
        <w:t>) byl zaveden do dalších tří věznic. Celkový počet absolventů všech programů přesáhl 100.</w:t>
      </w:r>
    </w:p>
    <w:p w14:paraId="78B01D64" w14:textId="77777777" w:rsidR="008419EF" w:rsidRDefault="008419EF" w:rsidP="00AC5C63">
      <w:pPr>
        <w:pStyle w:val="Normlnweb"/>
        <w:spacing w:before="0" w:beforeAutospacing="0" w:after="0" w:afterAutospacing="0"/>
      </w:pPr>
    </w:p>
    <w:p w14:paraId="37F79328" w14:textId="3A930F2A" w:rsidR="00AC5C63" w:rsidRPr="00033348" w:rsidRDefault="00AC5C63" w:rsidP="00AC5C63">
      <w:pPr>
        <w:pStyle w:val="Normlnweb"/>
        <w:spacing w:before="0" w:beforeAutospacing="0" w:after="0" w:afterAutospacing="0"/>
        <w:jc w:val="both"/>
        <w:rPr>
          <w:rStyle w:val="Siln"/>
          <w:u w:val="single"/>
        </w:rPr>
      </w:pPr>
      <w:r w:rsidRPr="00033348">
        <w:rPr>
          <w:rStyle w:val="Siln"/>
          <w:u w:val="single"/>
        </w:rPr>
        <w:t xml:space="preserve">Strategický cíl 1. </w:t>
      </w:r>
      <w:r>
        <w:rPr>
          <w:rStyle w:val="Siln"/>
          <w:u w:val="single"/>
        </w:rPr>
        <w:t>2</w:t>
      </w:r>
      <w:r w:rsidRPr="00033348">
        <w:rPr>
          <w:rStyle w:val="Siln"/>
          <w:u w:val="single"/>
        </w:rPr>
        <w:t xml:space="preserve">. </w:t>
      </w:r>
      <w:r w:rsidRPr="00AC5C63">
        <w:rPr>
          <w:rStyle w:val="Siln"/>
          <w:u w:val="single"/>
        </w:rPr>
        <w:t>Zajištění funkčního systému vzdělávání vězněných osob a zvýšení skutečné zaměstnanosti odsouzených</w:t>
      </w:r>
    </w:p>
    <w:p w14:paraId="050D7379" w14:textId="39043D23" w:rsidR="008419EF" w:rsidRPr="00EF1E18" w:rsidRDefault="00EF1E18" w:rsidP="007D3021">
      <w:pPr>
        <w:pStyle w:val="Normlnweb"/>
        <w:rPr>
          <w:b/>
          <w:bCs/>
          <w:i/>
          <w:iCs/>
        </w:rPr>
      </w:pPr>
      <w:r w:rsidRPr="00EF1E18">
        <w:rPr>
          <w:b/>
          <w:bCs/>
          <w:i/>
          <w:iCs/>
        </w:rPr>
        <w:t>Specifický cíl 1.2.1 Rozšíření portfolia učebních oborů</w:t>
      </w:r>
    </w:p>
    <w:p w14:paraId="545DA03E" w14:textId="77777777" w:rsidR="00EF1E18" w:rsidRDefault="00EF1E18" w:rsidP="001F312D">
      <w:pPr>
        <w:pStyle w:val="Normlnweb"/>
        <w:spacing w:before="0" w:beforeAutospacing="0" w:after="0" w:afterAutospacing="0"/>
        <w:jc w:val="both"/>
        <w:rPr>
          <w:b/>
          <w:bCs/>
          <w:i/>
          <w:iCs/>
        </w:rPr>
      </w:pPr>
      <w:r w:rsidRPr="00BC00D6">
        <w:rPr>
          <w:b/>
          <w:bCs/>
          <w:i/>
          <w:iCs/>
        </w:rPr>
        <w:t xml:space="preserve">Znění opatření </w:t>
      </w:r>
      <w:r>
        <w:rPr>
          <w:b/>
          <w:bCs/>
          <w:i/>
          <w:iCs/>
        </w:rPr>
        <w:t>z revidované koncepce</w:t>
      </w:r>
      <w:r w:rsidRPr="00BC00D6">
        <w:rPr>
          <w:b/>
          <w:bCs/>
          <w:i/>
          <w:iCs/>
        </w:rPr>
        <w:t xml:space="preserve"> </w:t>
      </w:r>
      <w:r>
        <w:rPr>
          <w:b/>
          <w:bCs/>
          <w:i/>
          <w:iCs/>
        </w:rPr>
        <w:t xml:space="preserve">1. 2. 1. 1. </w:t>
      </w:r>
      <w:r w:rsidRPr="00EF1E18">
        <w:rPr>
          <w:b/>
          <w:bCs/>
          <w:i/>
          <w:iCs/>
        </w:rPr>
        <w:t>Zápis učebních oborů "H" do rejstříku škol</w:t>
      </w:r>
    </w:p>
    <w:p w14:paraId="0250921C" w14:textId="0C5ECC5C" w:rsidR="00EF1E18" w:rsidRDefault="00EF1E18" w:rsidP="001F312D">
      <w:pPr>
        <w:pStyle w:val="Normlnweb"/>
        <w:spacing w:before="0" w:beforeAutospacing="0" w:after="0" w:afterAutospacing="0"/>
        <w:jc w:val="both"/>
      </w:pPr>
      <w:r w:rsidRPr="00EF1E18">
        <w:rPr>
          <w:b/>
          <w:bCs/>
        </w:rPr>
        <w:t>Úkol 1. 2. 1. 1. 1.</w:t>
      </w:r>
      <w:r>
        <w:t xml:space="preserve"> </w:t>
      </w:r>
      <w:r w:rsidRPr="00EF1E18">
        <w:t>Změnit alespoň jeden učební obor z kategorie "E" do "H" nebo rozšířit portfolio učebních oborů alespoň o jeden učební obor kategorie "H". V souvislosti s tímto zajistit zápis příslušného ministerstva (v případě změny kategorie z "E" na "H" podat na MŠMT oznámení změn ve školském rejstříku).</w:t>
      </w:r>
    </w:p>
    <w:p w14:paraId="4CFA8E3F" w14:textId="77777777" w:rsidR="00EF1E18" w:rsidRDefault="00EF1E18" w:rsidP="001F312D">
      <w:pPr>
        <w:pStyle w:val="Normlnweb"/>
        <w:spacing w:before="0" w:beforeAutospacing="0" w:after="0" w:afterAutospacing="0"/>
        <w:jc w:val="both"/>
      </w:pPr>
      <w:r>
        <w:rPr>
          <w:rStyle w:val="Siln"/>
        </w:rPr>
        <w:t>Kritérium splnění:</w:t>
      </w:r>
      <w:r>
        <w:t xml:space="preserve"> Provedený zápis v rejstříku škol. </w:t>
      </w:r>
    </w:p>
    <w:p w14:paraId="4D60A5DD" w14:textId="77777777" w:rsidR="001F312D" w:rsidRDefault="00EF1E18" w:rsidP="001F312D">
      <w:pPr>
        <w:pStyle w:val="Normlnweb"/>
        <w:spacing w:before="0" w:beforeAutospacing="0" w:after="0" w:afterAutospacing="0"/>
        <w:jc w:val="both"/>
      </w:pPr>
      <w:r>
        <w:rPr>
          <w:rStyle w:val="Siln"/>
        </w:rPr>
        <w:t>Termín splnění:</w:t>
      </w:r>
      <w:r>
        <w:t xml:space="preserve"> 31. 12. 2024.</w:t>
      </w:r>
      <w:r w:rsidR="001F312D">
        <w:t> </w:t>
      </w:r>
    </w:p>
    <w:p w14:paraId="4D531D72" w14:textId="7FA08D7B" w:rsidR="00EF1E18" w:rsidRDefault="00EF1E18" w:rsidP="001F312D">
      <w:pPr>
        <w:pStyle w:val="Normlnweb"/>
        <w:spacing w:before="0" w:beforeAutospacing="0" w:after="0" w:afterAutospacing="0"/>
        <w:jc w:val="both"/>
      </w:pPr>
      <w:r>
        <w:rPr>
          <w:rStyle w:val="Siln"/>
        </w:rPr>
        <w:t>Gestor:</w:t>
      </w:r>
      <w:r>
        <w:t xml:space="preserve"> SOU.</w:t>
      </w:r>
    </w:p>
    <w:p w14:paraId="089D8BBD" w14:textId="77777777" w:rsidR="00EF1E18" w:rsidRDefault="00EF1E18" w:rsidP="001F312D">
      <w:pPr>
        <w:pStyle w:val="Normlnweb"/>
        <w:spacing w:before="0" w:beforeAutospacing="0" w:after="0" w:afterAutospacing="0"/>
        <w:jc w:val="both"/>
      </w:pPr>
      <w:r>
        <w:rPr>
          <w:rStyle w:val="Siln"/>
        </w:rPr>
        <w:t>Stav plnění:</w:t>
      </w:r>
      <w:r>
        <w:t xml:space="preserve"> Úkol byl splněn.</w:t>
      </w:r>
    </w:p>
    <w:p w14:paraId="1F0685AA" w14:textId="3A5DDDA6" w:rsidR="00EF1E18" w:rsidRDefault="00EF1E18" w:rsidP="001F312D">
      <w:pPr>
        <w:pStyle w:val="Normlnweb"/>
        <w:spacing w:before="0" w:beforeAutospacing="0" w:after="0" w:afterAutospacing="0"/>
        <w:jc w:val="both"/>
      </w:pPr>
      <w:r w:rsidRPr="00500414">
        <w:rPr>
          <w:b/>
          <w:bCs/>
        </w:rPr>
        <w:t>Informace k</w:t>
      </w:r>
      <w:r>
        <w:rPr>
          <w:b/>
          <w:bCs/>
        </w:rPr>
        <w:t> </w:t>
      </w:r>
      <w:r w:rsidRPr="00500414">
        <w:rPr>
          <w:b/>
          <w:bCs/>
        </w:rPr>
        <w:t>úkolu</w:t>
      </w:r>
      <w:r>
        <w:rPr>
          <w:b/>
          <w:bCs/>
        </w:rPr>
        <w:t xml:space="preserve">: </w:t>
      </w:r>
      <w:r>
        <w:t>Do školského rejstříku byl zapsán nový obor Krejčí, večerní forma vzdělávání, s účinností od 1. 9. 2024.</w:t>
      </w:r>
    </w:p>
    <w:p w14:paraId="21A9C608" w14:textId="2C594AF0" w:rsidR="001F312D" w:rsidRPr="00EF1E18" w:rsidRDefault="001F312D" w:rsidP="001F312D">
      <w:pPr>
        <w:pStyle w:val="Normlnweb"/>
        <w:rPr>
          <w:b/>
          <w:bCs/>
          <w:i/>
          <w:iCs/>
        </w:rPr>
      </w:pPr>
      <w:r w:rsidRPr="00EF1E18">
        <w:rPr>
          <w:b/>
          <w:bCs/>
          <w:i/>
          <w:iCs/>
        </w:rPr>
        <w:t>Specifický cíl 1.2.</w:t>
      </w:r>
      <w:r>
        <w:rPr>
          <w:b/>
          <w:bCs/>
          <w:i/>
          <w:iCs/>
        </w:rPr>
        <w:t>2</w:t>
      </w:r>
      <w:r w:rsidRPr="00EF1E18">
        <w:rPr>
          <w:b/>
          <w:bCs/>
          <w:i/>
          <w:iCs/>
        </w:rPr>
        <w:t xml:space="preserve"> </w:t>
      </w:r>
      <w:r w:rsidRPr="001F312D">
        <w:rPr>
          <w:b/>
          <w:bCs/>
          <w:i/>
          <w:iCs/>
        </w:rPr>
        <w:t>Rozšíření možnosti zaměstnávání</w:t>
      </w:r>
    </w:p>
    <w:p w14:paraId="091EE0F9" w14:textId="0A2CE883" w:rsidR="001F312D" w:rsidRDefault="001F312D" w:rsidP="001F312D">
      <w:pPr>
        <w:pStyle w:val="Normlnweb"/>
        <w:spacing w:before="0" w:beforeAutospacing="0" w:after="0" w:afterAutospacing="0"/>
        <w:jc w:val="both"/>
        <w:rPr>
          <w:b/>
          <w:bCs/>
          <w:i/>
          <w:iCs/>
        </w:rPr>
      </w:pPr>
      <w:r w:rsidRPr="00BC00D6">
        <w:rPr>
          <w:b/>
          <w:bCs/>
          <w:i/>
          <w:iCs/>
        </w:rPr>
        <w:t xml:space="preserve">Znění opatření </w:t>
      </w:r>
      <w:r>
        <w:rPr>
          <w:b/>
          <w:bCs/>
          <w:i/>
          <w:iCs/>
        </w:rPr>
        <w:t>z revidované koncepce</w:t>
      </w:r>
      <w:r w:rsidRPr="00BC00D6">
        <w:rPr>
          <w:b/>
          <w:bCs/>
          <w:i/>
          <w:iCs/>
        </w:rPr>
        <w:t xml:space="preserve"> </w:t>
      </w:r>
      <w:r>
        <w:rPr>
          <w:b/>
          <w:bCs/>
          <w:i/>
          <w:iCs/>
        </w:rPr>
        <w:t xml:space="preserve">1. 2. 2. 1. </w:t>
      </w:r>
      <w:r w:rsidRPr="001F312D">
        <w:rPr>
          <w:b/>
          <w:bCs/>
          <w:i/>
          <w:iCs/>
        </w:rPr>
        <w:t>Vyhledávání nových příležitostí k navýšení počtu zaměstnaných odsouzených.</w:t>
      </w:r>
    </w:p>
    <w:p w14:paraId="00A96F8D" w14:textId="5CBF58C3" w:rsidR="001F312D" w:rsidRDefault="001F312D" w:rsidP="001F312D">
      <w:pPr>
        <w:pStyle w:val="Normlnweb"/>
        <w:spacing w:before="0" w:beforeAutospacing="0" w:after="0" w:afterAutospacing="0"/>
        <w:jc w:val="both"/>
      </w:pPr>
      <w:r w:rsidRPr="00EF1E18">
        <w:rPr>
          <w:b/>
          <w:bCs/>
        </w:rPr>
        <w:t xml:space="preserve">Úkol 1. 2. </w:t>
      </w:r>
      <w:r>
        <w:rPr>
          <w:b/>
          <w:bCs/>
        </w:rPr>
        <w:t>2</w:t>
      </w:r>
      <w:r w:rsidRPr="00EF1E18">
        <w:rPr>
          <w:b/>
          <w:bCs/>
        </w:rPr>
        <w:t>. 1. 1.</w:t>
      </w:r>
      <w:r>
        <w:t xml:space="preserve"> </w:t>
      </w:r>
      <w:r w:rsidRPr="001F312D">
        <w:t>Prostřednictvím hledání nových příležitostí k navýšení počtu zaměstnaných odsouzených navýšit zaměstnanost na 58 %.</w:t>
      </w:r>
    </w:p>
    <w:p w14:paraId="31A6B25B" w14:textId="77777777" w:rsidR="001F312D" w:rsidRDefault="001F312D" w:rsidP="001F312D">
      <w:pPr>
        <w:pStyle w:val="Normlnweb"/>
        <w:spacing w:before="0" w:beforeAutospacing="0" w:after="0" w:afterAutospacing="0"/>
        <w:jc w:val="both"/>
      </w:pPr>
      <w:r>
        <w:rPr>
          <w:rStyle w:val="Siln"/>
        </w:rPr>
        <w:t>Kritérium splnění:</w:t>
      </w:r>
      <w:r>
        <w:t xml:space="preserve"> </w:t>
      </w:r>
      <w:r w:rsidRPr="001F312D">
        <w:t>Navýšení zaměstnanosti o 2 % oproti roku 2021</w:t>
      </w:r>
    </w:p>
    <w:p w14:paraId="688E9394" w14:textId="5518C0BB" w:rsidR="001F312D" w:rsidRDefault="001F312D" w:rsidP="001F312D">
      <w:pPr>
        <w:pStyle w:val="Normlnweb"/>
        <w:spacing w:before="0" w:beforeAutospacing="0" w:after="0" w:afterAutospacing="0"/>
        <w:jc w:val="both"/>
      </w:pPr>
      <w:r>
        <w:rPr>
          <w:rStyle w:val="Siln"/>
        </w:rPr>
        <w:t>Termín splnění:</w:t>
      </w:r>
      <w:r>
        <w:t xml:space="preserve"> 31. 12. 2024. </w:t>
      </w:r>
    </w:p>
    <w:p w14:paraId="40C0823C" w14:textId="6CE1A8E2" w:rsidR="001F312D" w:rsidRDefault="001F312D" w:rsidP="001F312D">
      <w:pPr>
        <w:pStyle w:val="Normlnweb"/>
        <w:spacing w:before="0" w:beforeAutospacing="0" w:after="0" w:afterAutospacing="0"/>
        <w:jc w:val="both"/>
      </w:pPr>
      <w:r>
        <w:rPr>
          <w:rStyle w:val="Siln"/>
        </w:rPr>
        <w:t>Gestor:</w:t>
      </w:r>
      <w:r>
        <w:t xml:space="preserve"> OE.</w:t>
      </w:r>
    </w:p>
    <w:p w14:paraId="34512019" w14:textId="77777777" w:rsidR="001F312D" w:rsidRDefault="001F312D" w:rsidP="001F312D">
      <w:pPr>
        <w:pStyle w:val="Normlnweb"/>
        <w:spacing w:before="0" w:beforeAutospacing="0" w:after="0" w:afterAutospacing="0"/>
        <w:jc w:val="both"/>
      </w:pPr>
      <w:r>
        <w:rPr>
          <w:rStyle w:val="Siln"/>
        </w:rPr>
        <w:t>Stav plnění:</w:t>
      </w:r>
      <w:r>
        <w:t xml:space="preserve"> Úkol byl splněn.</w:t>
      </w:r>
    </w:p>
    <w:p w14:paraId="74179FA5" w14:textId="77777777" w:rsidR="001F312D" w:rsidRDefault="001F312D" w:rsidP="001F312D">
      <w:pPr>
        <w:pStyle w:val="Normlnweb"/>
        <w:spacing w:before="0" w:beforeAutospacing="0" w:after="0" w:afterAutospacing="0"/>
      </w:pPr>
      <w:r w:rsidRPr="00500414">
        <w:rPr>
          <w:b/>
          <w:bCs/>
        </w:rPr>
        <w:t>Informace k</w:t>
      </w:r>
      <w:r>
        <w:rPr>
          <w:b/>
          <w:bCs/>
        </w:rPr>
        <w:t> </w:t>
      </w:r>
      <w:r w:rsidRPr="00500414">
        <w:rPr>
          <w:b/>
          <w:bCs/>
        </w:rPr>
        <w:t>úkolu</w:t>
      </w:r>
      <w:r>
        <w:rPr>
          <w:b/>
          <w:bCs/>
        </w:rPr>
        <w:t xml:space="preserve">: </w:t>
      </w:r>
      <w:r>
        <w:t>Zaměstnanost vzrostla o 5,74 % oproti roku 2021 a dosáhla 57,4 %.</w:t>
      </w:r>
    </w:p>
    <w:p w14:paraId="3E3391C1" w14:textId="49546DC8" w:rsidR="001F312D" w:rsidRDefault="001F312D" w:rsidP="001F312D">
      <w:pPr>
        <w:pStyle w:val="Normlnweb"/>
        <w:spacing w:before="0" w:beforeAutospacing="0" w:after="0" w:afterAutospacing="0"/>
        <w:jc w:val="both"/>
      </w:pPr>
    </w:p>
    <w:p w14:paraId="7EA52C84" w14:textId="1D2ECCEE" w:rsidR="001F312D" w:rsidRDefault="00A937BD" w:rsidP="00EF1E18">
      <w:pPr>
        <w:pStyle w:val="Normlnweb"/>
        <w:spacing w:before="0" w:beforeAutospacing="0" w:after="0" w:afterAutospacing="0"/>
        <w:rPr>
          <w:rStyle w:val="Siln"/>
          <w:u w:val="single"/>
        </w:rPr>
      </w:pPr>
      <w:r w:rsidRPr="00A937BD">
        <w:rPr>
          <w:rStyle w:val="Siln"/>
          <w:u w:val="single"/>
        </w:rPr>
        <w:t>Strategický cíl</w:t>
      </w:r>
      <w:r w:rsidRPr="00A937BD">
        <w:rPr>
          <w:rStyle w:val="Siln"/>
          <w:b w:val="0"/>
          <w:bCs w:val="0"/>
          <w:u w:val="single"/>
        </w:rPr>
        <w:t xml:space="preserve"> </w:t>
      </w:r>
      <w:r w:rsidRPr="00A937BD">
        <w:rPr>
          <w:b/>
          <w:bCs/>
          <w:u w:val="single"/>
        </w:rPr>
        <w:t>1.3. Systémová podpora penitenciární a postpenitenciární péče</w:t>
      </w:r>
    </w:p>
    <w:p w14:paraId="0A421051" w14:textId="77777777" w:rsidR="00A937BD" w:rsidRDefault="00A937BD" w:rsidP="00A937BD">
      <w:pPr>
        <w:rPr>
          <w:rStyle w:val="Siln"/>
          <w:rFonts w:ascii="Times New Roman" w:eastAsia="Times New Roman" w:hAnsi="Times New Roman" w:cs="Times New Roman"/>
          <w:sz w:val="24"/>
          <w:szCs w:val="24"/>
          <w:u w:val="single"/>
          <w:lang w:eastAsia="cs-CZ"/>
        </w:rPr>
      </w:pPr>
    </w:p>
    <w:p w14:paraId="6690BE9F" w14:textId="6518BB15" w:rsidR="00A937BD" w:rsidRDefault="00A937BD" w:rsidP="00A937BD">
      <w:pPr>
        <w:pStyle w:val="Normlnweb"/>
        <w:rPr>
          <w:b/>
          <w:bCs/>
          <w:i/>
          <w:iCs/>
        </w:rPr>
      </w:pPr>
      <w:r w:rsidRPr="00A937BD">
        <w:rPr>
          <w:b/>
          <w:bCs/>
          <w:i/>
          <w:iCs/>
        </w:rPr>
        <w:t xml:space="preserve">Specifický cíl 1.3.1. Zajištění systémového propojení </w:t>
      </w:r>
      <w:proofErr w:type="spellStart"/>
      <w:r w:rsidRPr="00A937BD">
        <w:rPr>
          <w:b/>
          <w:bCs/>
          <w:i/>
          <w:iCs/>
        </w:rPr>
        <w:t>peni</w:t>
      </w:r>
      <w:proofErr w:type="spellEnd"/>
      <w:r w:rsidRPr="00A937BD">
        <w:rPr>
          <w:b/>
          <w:bCs/>
          <w:i/>
          <w:iCs/>
        </w:rPr>
        <w:t xml:space="preserve"> a postpenitenciární péče.</w:t>
      </w:r>
    </w:p>
    <w:p w14:paraId="44615226" w14:textId="5EEEC333" w:rsidR="00430BAC" w:rsidRDefault="00430BAC" w:rsidP="00430BAC">
      <w:pPr>
        <w:pStyle w:val="Normlnweb"/>
        <w:spacing w:before="0" w:beforeAutospacing="0" w:after="0" w:afterAutospacing="0"/>
        <w:rPr>
          <w:b/>
          <w:bCs/>
          <w:i/>
          <w:iCs/>
        </w:rPr>
      </w:pPr>
      <w:r w:rsidRPr="00BC00D6">
        <w:rPr>
          <w:b/>
          <w:bCs/>
          <w:i/>
          <w:iCs/>
        </w:rPr>
        <w:t xml:space="preserve">Znění opatření </w:t>
      </w:r>
      <w:r>
        <w:rPr>
          <w:b/>
          <w:bCs/>
          <w:i/>
          <w:iCs/>
        </w:rPr>
        <w:t>z revidované koncepce</w:t>
      </w:r>
      <w:r w:rsidRPr="00BC00D6">
        <w:rPr>
          <w:b/>
          <w:bCs/>
          <w:i/>
          <w:iCs/>
        </w:rPr>
        <w:t xml:space="preserve"> </w:t>
      </w:r>
      <w:r>
        <w:rPr>
          <w:b/>
          <w:bCs/>
          <w:i/>
          <w:iCs/>
        </w:rPr>
        <w:t xml:space="preserve">1. 3. 1. 1. </w:t>
      </w:r>
      <w:r w:rsidRPr="00430BAC">
        <w:rPr>
          <w:b/>
          <w:bCs/>
          <w:i/>
          <w:iCs/>
        </w:rPr>
        <w:t>Navázání spolupráce mezi MSp a MPSV.</w:t>
      </w:r>
    </w:p>
    <w:p w14:paraId="149596F2" w14:textId="77777777" w:rsidR="00430BAC" w:rsidRDefault="00430BAC" w:rsidP="00430BAC">
      <w:pPr>
        <w:pStyle w:val="Normlnweb"/>
        <w:spacing w:before="0" w:beforeAutospacing="0" w:after="0" w:afterAutospacing="0"/>
        <w:jc w:val="both"/>
      </w:pPr>
      <w:r w:rsidRPr="00EF1E18">
        <w:rPr>
          <w:b/>
          <w:bCs/>
        </w:rPr>
        <w:t xml:space="preserve">Úkol 1. </w:t>
      </w:r>
      <w:r>
        <w:rPr>
          <w:b/>
          <w:bCs/>
        </w:rPr>
        <w:t>3</w:t>
      </w:r>
      <w:r w:rsidRPr="00EF1E18">
        <w:rPr>
          <w:b/>
          <w:bCs/>
        </w:rPr>
        <w:t xml:space="preserve">. </w:t>
      </w:r>
      <w:r>
        <w:rPr>
          <w:b/>
          <w:bCs/>
        </w:rPr>
        <w:t>1</w:t>
      </w:r>
      <w:r w:rsidRPr="00EF1E18">
        <w:rPr>
          <w:b/>
          <w:bCs/>
        </w:rPr>
        <w:t>. 1. 1.</w:t>
      </w:r>
      <w:r>
        <w:t xml:space="preserve"> </w:t>
      </w:r>
      <w:r w:rsidRPr="00430BAC">
        <w:t xml:space="preserve">1. Zpracovaná analýza současného stavu a možných překážek k zajištění kontinuálních služeb pro osoby opouštějící vězení.                                                                   </w:t>
      </w:r>
    </w:p>
    <w:p w14:paraId="453E9DCD" w14:textId="77777777" w:rsidR="00430BAC" w:rsidRDefault="00430BAC" w:rsidP="00430BAC">
      <w:pPr>
        <w:pStyle w:val="Normlnweb"/>
        <w:spacing w:before="0" w:beforeAutospacing="0" w:after="0" w:afterAutospacing="0"/>
        <w:jc w:val="both"/>
      </w:pPr>
      <w:r w:rsidRPr="00430BAC">
        <w:t>2. Na základě výsledků analýzy zpracovat návrh systémových změn a dílčích úkolů dle resortního rozčlenění, včetně využití poznatků nestátních institucí, jejichž služby primárně směřují k cílové skupině propuštěných osob po vykonání trestu odnětí svobody a současně mají dlouholeté zkušenosti s touto cílovou skupinou. Součástí návrhu je definice rolí jednotlivých subjektů.</w:t>
      </w:r>
    </w:p>
    <w:p w14:paraId="5E5B96A3" w14:textId="77777777" w:rsidR="00430BAC" w:rsidRDefault="00430BAC" w:rsidP="00430BAC">
      <w:pPr>
        <w:spacing w:after="0" w:line="240" w:lineRule="auto"/>
        <w:rPr>
          <w:rFonts w:ascii="Times New Roman" w:hAnsi="Times New Roman"/>
          <w:sz w:val="24"/>
          <w:szCs w:val="24"/>
        </w:rPr>
      </w:pPr>
      <w:r w:rsidRPr="00430BAC">
        <w:rPr>
          <w:rStyle w:val="Siln"/>
          <w:rFonts w:ascii="Times New Roman" w:eastAsia="Times New Roman" w:hAnsi="Times New Roman" w:cs="Times New Roman"/>
          <w:sz w:val="24"/>
          <w:szCs w:val="24"/>
          <w:lang w:eastAsia="cs-CZ"/>
        </w:rPr>
        <w:t>Kritérium splnění:</w:t>
      </w:r>
      <w:r>
        <w:t xml:space="preserve"> </w:t>
      </w:r>
      <w:r w:rsidRPr="0040686D">
        <w:rPr>
          <w:rFonts w:ascii="Times New Roman" w:hAnsi="Times New Roman"/>
          <w:sz w:val="24"/>
          <w:szCs w:val="24"/>
        </w:rPr>
        <w:t>1. Zpracovaná analýza současného stavu a možných překážek k zajištění kontinuálních služeb pro osoby opouštějící vězení.</w:t>
      </w:r>
    </w:p>
    <w:p w14:paraId="7AAECB32" w14:textId="77777777" w:rsidR="00430BAC" w:rsidRDefault="00430BAC" w:rsidP="00430BAC">
      <w:pPr>
        <w:spacing w:after="0" w:line="240" w:lineRule="auto"/>
        <w:rPr>
          <w:rFonts w:ascii="Times New Roman" w:hAnsi="Times New Roman"/>
          <w:sz w:val="24"/>
          <w:szCs w:val="24"/>
        </w:rPr>
      </w:pPr>
      <w:r w:rsidRPr="0040686D">
        <w:rPr>
          <w:rFonts w:ascii="Times New Roman" w:hAnsi="Times New Roman"/>
          <w:sz w:val="24"/>
          <w:szCs w:val="24"/>
        </w:rPr>
        <w:t>2. Na základě výsledků analýzy zpracovat návrh systémových změn a dílčích úkolů dle resortního rozčlenění, včetně využití poznatků nestátních institucí, jejichž služby primárně směřují k cílové skupině propuštěných osob po vykonání trestu odnětí svobody a současně mají dlouholeté zkušenosti s touto cílovou skupinou. Součástí návrhu je definice rolí jednotlivých subjektů.</w:t>
      </w:r>
    </w:p>
    <w:p w14:paraId="17ED0018" w14:textId="1EB63128" w:rsidR="00430BAC" w:rsidRDefault="00430BAC" w:rsidP="00430BAC">
      <w:pPr>
        <w:pStyle w:val="Normlnweb"/>
        <w:spacing w:before="0" w:beforeAutospacing="0" w:after="0" w:afterAutospacing="0"/>
        <w:jc w:val="both"/>
      </w:pPr>
      <w:r>
        <w:rPr>
          <w:rStyle w:val="Siln"/>
        </w:rPr>
        <w:t>Termín splnění:</w:t>
      </w:r>
      <w:r>
        <w:t xml:space="preserve"> 31. 12. 2024. </w:t>
      </w:r>
    </w:p>
    <w:p w14:paraId="7A295D33" w14:textId="41FFC8E9" w:rsidR="00430BAC" w:rsidRDefault="00430BAC" w:rsidP="00430BAC">
      <w:pPr>
        <w:pStyle w:val="Normlnweb"/>
        <w:spacing w:before="0" w:beforeAutospacing="0" w:after="0" w:afterAutospacing="0"/>
        <w:jc w:val="both"/>
      </w:pPr>
      <w:r>
        <w:rPr>
          <w:rStyle w:val="Siln"/>
        </w:rPr>
        <w:t>Gestor:</w:t>
      </w:r>
      <w:r>
        <w:t xml:space="preserve"> MSp.</w:t>
      </w:r>
    </w:p>
    <w:p w14:paraId="1FE96E7B" w14:textId="77777777" w:rsidR="00430BAC" w:rsidRDefault="00430BAC" w:rsidP="00430BAC">
      <w:pPr>
        <w:pStyle w:val="Normlnweb"/>
        <w:spacing w:before="0" w:beforeAutospacing="0" w:after="0" w:afterAutospacing="0"/>
        <w:jc w:val="both"/>
      </w:pPr>
      <w:r>
        <w:rPr>
          <w:rStyle w:val="Siln"/>
        </w:rPr>
        <w:t>Stav plnění:</w:t>
      </w:r>
      <w:r>
        <w:t xml:space="preserve"> Úkol byl splněn.</w:t>
      </w:r>
    </w:p>
    <w:p w14:paraId="42B0AE8D" w14:textId="4BDCEE79" w:rsidR="00430BAC" w:rsidRDefault="00430BAC" w:rsidP="00430BAC">
      <w:pPr>
        <w:pStyle w:val="Normlnweb"/>
        <w:spacing w:before="0" w:beforeAutospacing="0" w:after="0" w:afterAutospacing="0"/>
        <w:jc w:val="both"/>
      </w:pPr>
      <w:r w:rsidRPr="00500414">
        <w:rPr>
          <w:b/>
          <w:bCs/>
        </w:rPr>
        <w:t>Informace k</w:t>
      </w:r>
      <w:r>
        <w:rPr>
          <w:b/>
          <w:bCs/>
        </w:rPr>
        <w:t> </w:t>
      </w:r>
      <w:r w:rsidRPr="00500414">
        <w:rPr>
          <w:b/>
          <w:bCs/>
        </w:rPr>
        <w:t>úkolu</w:t>
      </w:r>
      <w:r>
        <w:rPr>
          <w:b/>
          <w:bCs/>
        </w:rPr>
        <w:t xml:space="preserve">: </w:t>
      </w:r>
      <w:r w:rsidRPr="00430BAC">
        <w:t>Byl</w:t>
      </w:r>
      <w:r>
        <w:rPr>
          <w:b/>
          <w:bCs/>
        </w:rPr>
        <w:t xml:space="preserve"> z</w:t>
      </w:r>
      <w:r>
        <w:t>ahájen projekt MPSV "Změna přístupu v práci s osobami před propuštěním a po propuštění", financovaný z Evropských fondů. Dále bylo předloženo Memorandum o spolupráci mezi MPSV a VS ČR.</w:t>
      </w:r>
    </w:p>
    <w:p w14:paraId="5560CDA6" w14:textId="0F252F91" w:rsidR="00430BAC" w:rsidRDefault="00430BAC" w:rsidP="00430BAC">
      <w:pPr>
        <w:pStyle w:val="Normlnweb"/>
        <w:spacing w:before="0" w:beforeAutospacing="0" w:after="0" w:afterAutospacing="0"/>
        <w:rPr>
          <w:b/>
          <w:bCs/>
          <w:i/>
          <w:iCs/>
        </w:rPr>
      </w:pPr>
    </w:p>
    <w:p w14:paraId="3315E2B3" w14:textId="178B7E48" w:rsidR="00430BAC" w:rsidRDefault="00430BAC" w:rsidP="00430BAC">
      <w:pPr>
        <w:pStyle w:val="Normlnweb"/>
        <w:spacing w:before="0" w:beforeAutospacing="0" w:after="0" w:afterAutospacing="0"/>
        <w:rPr>
          <w:b/>
          <w:bCs/>
          <w:i/>
          <w:iCs/>
        </w:rPr>
      </w:pPr>
      <w:r w:rsidRPr="00A937BD">
        <w:rPr>
          <w:b/>
          <w:bCs/>
          <w:i/>
          <w:iCs/>
        </w:rPr>
        <w:t xml:space="preserve">Specifický cíl </w:t>
      </w:r>
      <w:r w:rsidRPr="00430BAC">
        <w:rPr>
          <w:b/>
          <w:bCs/>
          <w:i/>
          <w:iCs/>
        </w:rPr>
        <w:t>1.3.2. Podpora reintegrace odsouzených</w:t>
      </w:r>
    </w:p>
    <w:p w14:paraId="7500C87F" w14:textId="77777777" w:rsidR="00430BAC" w:rsidRDefault="00430BAC" w:rsidP="00430BAC">
      <w:pPr>
        <w:pStyle w:val="Normlnweb"/>
        <w:spacing w:before="0" w:beforeAutospacing="0" w:after="0" w:afterAutospacing="0"/>
        <w:rPr>
          <w:b/>
          <w:bCs/>
          <w:i/>
          <w:iCs/>
        </w:rPr>
      </w:pPr>
    </w:p>
    <w:p w14:paraId="3839747E" w14:textId="52924BA8" w:rsidR="00430BAC" w:rsidRDefault="00430BAC" w:rsidP="00430BAC">
      <w:pPr>
        <w:pStyle w:val="Normlnweb"/>
        <w:spacing w:before="0" w:beforeAutospacing="0" w:after="0" w:afterAutospacing="0"/>
        <w:rPr>
          <w:b/>
          <w:bCs/>
          <w:i/>
          <w:iCs/>
        </w:rPr>
      </w:pPr>
      <w:r w:rsidRPr="00BC00D6">
        <w:rPr>
          <w:b/>
          <w:bCs/>
          <w:i/>
          <w:iCs/>
        </w:rPr>
        <w:t xml:space="preserve">Znění opatření </w:t>
      </w:r>
      <w:r>
        <w:rPr>
          <w:b/>
          <w:bCs/>
          <w:i/>
          <w:iCs/>
        </w:rPr>
        <w:t>z revidované koncepce</w:t>
      </w:r>
      <w:r w:rsidRPr="00BC00D6">
        <w:rPr>
          <w:b/>
          <w:bCs/>
          <w:i/>
          <w:iCs/>
        </w:rPr>
        <w:t xml:space="preserve"> </w:t>
      </w:r>
      <w:r>
        <w:rPr>
          <w:b/>
          <w:bCs/>
          <w:i/>
          <w:iCs/>
        </w:rPr>
        <w:t xml:space="preserve">1. 3. 2. 1. </w:t>
      </w:r>
      <w:r w:rsidR="00E93757" w:rsidRPr="00E93757">
        <w:rPr>
          <w:b/>
          <w:bCs/>
          <w:i/>
          <w:iCs/>
        </w:rPr>
        <w:t>Realizace projektových aktivit Programu Spravedlnost</w:t>
      </w:r>
      <w:r w:rsidRPr="00430BAC">
        <w:rPr>
          <w:b/>
          <w:bCs/>
          <w:i/>
          <w:iCs/>
        </w:rPr>
        <w:t>.</w:t>
      </w:r>
    </w:p>
    <w:p w14:paraId="1A454CC8" w14:textId="77777777" w:rsidR="00E93757" w:rsidRDefault="00430BAC" w:rsidP="00E93757">
      <w:pPr>
        <w:pStyle w:val="Normlnweb"/>
        <w:spacing w:before="0" w:beforeAutospacing="0" w:after="0" w:afterAutospacing="0"/>
        <w:jc w:val="both"/>
      </w:pPr>
      <w:r w:rsidRPr="00EF1E18">
        <w:rPr>
          <w:b/>
          <w:bCs/>
        </w:rPr>
        <w:t xml:space="preserve">Úkol 1. </w:t>
      </w:r>
      <w:r>
        <w:rPr>
          <w:b/>
          <w:bCs/>
        </w:rPr>
        <w:t>3</w:t>
      </w:r>
      <w:r w:rsidRPr="00EF1E18">
        <w:rPr>
          <w:b/>
          <w:bCs/>
        </w:rPr>
        <w:t xml:space="preserve">. </w:t>
      </w:r>
      <w:r w:rsidR="00E93757">
        <w:rPr>
          <w:b/>
          <w:bCs/>
        </w:rPr>
        <w:t>2</w:t>
      </w:r>
      <w:r w:rsidRPr="00EF1E18">
        <w:rPr>
          <w:b/>
          <w:bCs/>
        </w:rPr>
        <w:t>. 1. 1.</w:t>
      </w:r>
      <w:r>
        <w:t xml:space="preserve"> </w:t>
      </w:r>
      <w:r w:rsidRPr="00430BAC">
        <w:t xml:space="preserve">1. </w:t>
      </w:r>
      <w:r w:rsidR="00E93757" w:rsidRPr="00E93757">
        <w:t>Realizovat projekty a výzvy projektů z Norských fondů.</w:t>
      </w:r>
    </w:p>
    <w:p w14:paraId="1604F76B" w14:textId="77777777" w:rsidR="00E93757" w:rsidRDefault="00430BAC" w:rsidP="00E93757">
      <w:pPr>
        <w:pStyle w:val="Normlnweb"/>
        <w:spacing w:before="0" w:beforeAutospacing="0" w:after="0" w:afterAutospacing="0"/>
        <w:jc w:val="both"/>
      </w:pPr>
      <w:r w:rsidRPr="00430BAC">
        <w:rPr>
          <w:rStyle w:val="Siln"/>
        </w:rPr>
        <w:t>Kritérium splnění:</w:t>
      </w:r>
      <w:r>
        <w:t xml:space="preserve"> </w:t>
      </w:r>
      <w:r w:rsidR="00E93757" w:rsidRPr="00E93757">
        <w:t>Ukončené projekty (zpracovat plán zajištění udržitelnosti)</w:t>
      </w:r>
    </w:p>
    <w:p w14:paraId="25B78A02" w14:textId="33A9D960" w:rsidR="00430BAC" w:rsidRDefault="00430BAC" w:rsidP="00E93757">
      <w:pPr>
        <w:pStyle w:val="Normlnweb"/>
        <w:spacing w:before="0" w:beforeAutospacing="0" w:after="0" w:afterAutospacing="0"/>
        <w:jc w:val="both"/>
      </w:pPr>
      <w:r>
        <w:rPr>
          <w:rStyle w:val="Siln"/>
        </w:rPr>
        <w:t>Termín splnění:</w:t>
      </w:r>
      <w:r>
        <w:t xml:space="preserve"> 31. 12. 2024. </w:t>
      </w:r>
    </w:p>
    <w:p w14:paraId="0D3628E0" w14:textId="48711BA8" w:rsidR="00430BAC" w:rsidRDefault="00430BAC" w:rsidP="00430BAC">
      <w:pPr>
        <w:pStyle w:val="Normlnweb"/>
        <w:spacing w:before="0" w:beforeAutospacing="0" w:after="0" w:afterAutospacing="0"/>
        <w:jc w:val="both"/>
      </w:pPr>
      <w:r>
        <w:rPr>
          <w:rStyle w:val="Siln"/>
        </w:rPr>
        <w:t>Gestor:</w:t>
      </w:r>
      <w:r>
        <w:t xml:space="preserve"> </w:t>
      </w:r>
      <w:r w:rsidR="00E93757" w:rsidRPr="00E93757">
        <w:t>OVVaT, OIaEUF, MSp, NNO</w:t>
      </w:r>
      <w:r>
        <w:t>.</w:t>
      </w:r>
    </w:p>
    <w:p w14:paraId="502D5E27" w14:textId="77777777" w:rsidR="00E93757" w:rsidRDefault="00430BAC" w:rsidP="00E93757">
      <w:pPr>
        <w:pStyle w:val="Normlnweb"/>
        <w:spacing w:before="0" w:beforeAutospacing="0" w:after="0" w:afterAutospacing="0"/>
        <w:jc w:val="both"/>
      </w:pPr>
      <w:r>
        <w:rPr>
          <w:rStyle w:val="Siln"/>
        </w:rPr>
        <w:t>Stav plnění:</w:t>
      </w:r>
      <w:r>
        <w:t xml:space="preserve"> Úkol byl splněn.</w:t>
      </w:r>
    </w:p>
    <w:p w14:paraId="636C3D24" w14:textId="4E4533FF" w:rsidR="00E93757" w:rsidRDefault="00430BAC" w:rsidP="00E93757">
      <w:pPr>
        <w:pStyle w:val="Normlnweb"/>
        <w:spacing w:before="0" w:beforeAutospacing="0" w:after="0" w:afterAutospacing="0"/>
        <w:jc w:val="both"/>
      </w:pPr>
      <w:r w:rsidRPr="00500414">
        <w:rPr>
          <w:b/>
          <w:bCs/>
        </w:rPr>
        <w:t>Informace k</w:t>
      </w:r>
      <w:r>
        <w:rPr>
          <w:b/>
          <w:bCs/>
        </w:rPr>
        <w:t> </w:t>
      </w:r>
      <w:r w:rsidRPr="00500414">
        <w:rPr>
          <w:b/>
          <w:bCs/>
        </w:rPr>
        <w:t>úkolu</w:t>
      </w:r>
      <w:r>
        <w:rPr>
          <w:b/>
          <w:bCs/>
        </w:rPr>
        <w:t xml:space="preserve">: </w:t>
      </w:r>
      <w:r w:rsidR="00E93757">
        <w:t xml:space="preserve">Projekty byly ukončeny závěrečnou konferencí v dubnu 2024. Byla připravena standardizace programů Motivátor a </w:t>
      </w:r>
      <w:proofErr w:type="spellStart"/>
      <w:r w:rsidR="00E93757">
        <w:t>Pappa</w:t>
      </w:r>
      <w:proofErr w:type="spellEnd"/>
      <w:r w:rsidR="00E93757">
        <w:t>.</w:t>
      </w:r>
    </w:p>
    <w:p w14:paraId="60264BDE" w14:textId="4A728058" w:rsidR="00430BAC" w:rsidRDefault="00430BAC" w:rsidP="00E93757">
      <w:pPr>
        <w:pStyle w:val="Normlnweb"/>
        <w:spacing w:before="0" w:beforeAutospacing="0" w:after="0" w:afterAutospacing="0"/>
        <w:jc w:val="both"/>
        <w:rPr>
          <w:b/>
          <w:bCs/>
          <w:i/>
          <w:iCs/>
        </w:rPr>
      </w:pPr>
    </w:p>
    <w:p w14:paraId="0B79454B" w14:textId="324BD536" w:rsidR="00894C2D" w:rsidRDefault="00894C2D" w:rsidP="00E93757">
      <w:pPr>
        <w:pStyle w:val="Normlnweb"/>
        <w:spacing w:before="0" w:beforeAutospacing="0" w:after="0" w:afterAutospacing="0"/>
        <w:jc w:val="both"/>
        <w:rPr>
          <w:b/>
          <w:bCs/>
          <w:i/>
          <w:iCs/>
        </w:rPr>
      </w:pPr>
      <w:r w:rsidRPr="00A937BD">
        <w:rPr>
          <w:b/>
          <w:bCs/>
          <w:i/>
          <w:iCs/>
        </w:rPr>
        <w:t xml:space="preserve">Specifický cíl </w:t>
      </w:r>
      <w:r w:rsidRPr="00894C2D">
        <w:rPr>
          <w:b/>
          <w:bCs/>
          <w:i/>
          <w:iCs/>
        </w:rPr>
        <w:t>1.3.3. Rozšiřování konceptu Otevřených věznic</w:t>
      </w:r>
    </w:p>
    <w:p w14:paraId="7ABEBE0B" w14:textId="77777777" w:rsidR="00483660" w:rsidRDefault="00483660" w:rsidP="00E93757">
      <w:pPr>
        <w:pStyle w:val="Normlnweb"/>
        <w:spacing w:before="0" w:beforeAutospacing="0" w:after="0" w:afterAutospacing="0"/>
        <w:jc w:val="both"/>
        <w:rPr>
          <w:b/>
          <w:bCs/>
          <w:i/>
          <w:iCs/>
        </w:rPr>
      </w:pPr>
    </w:p>
    <w:p w14:paraId="7295E0CF" w14:textId="3E87CC8B" w:rsidR="00894C2D" w:rsidRDefault="00894C2D" w:rsidP="00E93757">
      <w:pPr>
        <w:pStyle w:val="Normlnweb"/>
        <w:spacing w:before="0" w:beforeAutospacing="0" w:after="0" w:afterAutospacing="0"/>
        <w:jc w:val="both"/>
        <w:rPr>
          <w:b/>
          <w:bCs/>
          <w:i/>
          <w:iCs/>
        </w:rPr>
      </w:pPr>
      <w:r w:rsidRPr="00BC00D6">
        <w:rPr>
          <w:b/>
          <w:bCs/>
          <w:i/>
          <w:iCs/>
        </w:rPr>
        <w:t xml:space="preserve">Znění opatření </w:t>
      </w:r>
      <w:r>
        <w:rPr>
          <w:b/>
          <w:bCs/>
          <w:i/>
          <w:iCs/>
        </w:rPr>
        <w:t xml:space="preserve">z revidované koncepce 1. 3. 3. 1. </w:t>
      </w:r>
      <w:r w:rsidRPr="00894C2D">
        <w:rPr>
          <w:b/>
          <w:bCs/>
          <w:i/>
          <w:iCs/>
        </w:rPr>
        <w:t>Realizace studie proveditelnosti a zahájení projektové přípravy vybudování otevřené věznice v nejméně jedné vybrané lokalitě.</w:t>
      </w:r>
    </w:p>
    <w:p w14:paraId="63C58D53" w14:textId="77777777" w:rsidR="00894C2D" w:rsidRDefault="00894C2D" w:rsidP="00894C2D">
      <w:pPr>
        <w:pStyle w:val="Normlnweb"/>
        <w:spacing w:before="0" w:beforeAutospacing="0" w:after="0" w:afterAutospacing="0"/>
        <w:jc w:val="both"/>
      </w:pPr>
      <w:r w:rsidRPr="00EF1E18">
        <w:rPr>
          <w:b/>
          <w:bCs/>
        </w:rPr>
        <w:t xml:space="preserve">Úkol 1. </w:t>
      </w:r>
      <w:r>
        <w:rPr>
          <w:b/>
          <w:bCs/>
        </w:rPr>
        <w:t>3</w:t>
      </w:r>
      <w:r w:rsidRPr="00EF1E18">
        <w:rPr>
          <w:b/>
          <w:bCs/>
        </w:rPr>
        <w:t xml:space="preserve">. </w:t>
      </w:r>
      <w:r>
        <w:rPr>
          <w:b/>
          <w:bCs/>
        </w:rPr>
        <w:t>3</w:t>
      </w:r>
      <w:r w:rsidRPr="00EF1E18">
        <w:rPr>
          <w:b/>
          <w:bCs/>
        </w:rPr>
        <w:t>. 1. 1.</w:t>
      </w:r>
      <w:r>
        <w:t xml:space="preserve"> </w:t>
      </w:r>
      <w:r w:rsidRPr="00430BAC">
        <w:t xml:space="preserve">1. </w:t>
      </w:r>
      <w:r w:rsidRPr="00894C2D">
        <w:t>Vytypovat vhodnou lokalitu (při volbě lokality dbát na její propojení s místní komunitou) a zpracovat studii proveditelnosti.</w:t>
      </w:r>
    </w:p>
    <w:p w14:paraId="77F77E14" w14:textId="77777777" w:rsidR="00894C2D" w:rsidRDefault="00894C2D" w:rsidP="00894C2D">
      <w:pPr>
        <w:pStyle w:val="Normlnweb"/>
        <w:spacing w:before="0" w:beforeAutospacing="0" w:after="0" w:afterAutospacing="0"/>
        <w:jc w:val="both"/>
      </w:pPr>
      <w:r w:rsidRPr="00430BAC">
        <w:rPr>
          <w:rStyle w:val="Siln"/>
        </w:rPr>
        <w:t>Kritérium splnění:</w:t>
      </w:r>
      <w:r>
        <w:t xml:space="preserve"> </w:t>
      </w:r>
      <w:r w:rsidRPr="00894C2D">
        <w:t>Vybraná lokalita (dbát na propojení s místní komunitou), studie proveditelnosti (zachovat malokapacitní charakter Otevřené věznice)</w:t>
      </w:r>
    </w:p>
    <w:p w14:paraId="10CF10BF" w14:textId="20BFC50E" w:rsidR="00894C2D" w:rsidRDefault="00894C2D" w:rsidP="00894C2D">
      <w:pPr>
        <w:pStyle w:val="Normlnweb"/>
        <w:spacing w:before="0" w:beforeAutospacing="0" w:after="0" w:afterAutospacing="0"/>
        <w:jc w:val="both"/>
      </w:pPr>
      <w:r>
        <w:rPr>
          <w:rStyle w:val="Siln"/>
        </w:rPr>
        <w:t>Termín splnění:</w:t>
      </w:r>
      <w:r>
        <w:t xml:space="preserve"> 31. 12. 2024. </w:t>
      </w:r>
    </w:p>
    <w:p w14:paraId="72C23C69" w14:textId="2E5AC2B7" w:rsidR="00894C2D" w:rsidRDefault="00894C2D" w:rsidP="00894C2D">
      <w:pPr>
        <w:pStyle w:val="Normlnweb"/>
        <w:spacing w:before="0" w:beforeAutospacing="0" w:after="0" w:afterAutospacing="0"/>
        <w:jc w:val="both"/>
      </w:pPr>
      <w:r>
        <w:rPr>
          <w:rStyle w:val="Siln"/>
        </w:rPr>
        <w:t>Gestor:</w:t>
      </w:r>
      <w:r>
        <w:t xml:space="preserve"> </w:t>
      </w:r>
      <w:r w:rsidRPr="00E93757">
        <w:t>OVVaT</w:t>
      </w:r>
      <w:r>
        <w:t>.</w:t>
      </w:r>
    </w:p>
    <w:p w14:paraId="20947DDC" w14:textId="77777777" w:rsidR="00894C2D" w:rsidRDefault="00894C2D" w:rsidP="00894C2D">
      <w:pPr>
        <w:pStyle w:val="Normlnweb"/>
        <w:spacing w:before="0" w:beforeAutospacing="0" w:after="0" w:afterAutospacing="0"/>
        <w:jc w:val="both"/>
      </w:pPr>
      <w:r>
        <w:rPr>
          <w:rStyle w:val="Siln"/>
        </w:rPr>
        <w:t>Stav plnění:</w:t>
      </w:r>
      <w:r>
        <w:t xml:space="preserve"> Úkol byl splněn.</w:t>
      </w:r>
    </w:p>
    <w:p w14:paraId="7BAD222E" w14:textId="11B1A309" w:rsidR="00894C2D" w:rsidRDefault="00894C2D" w:rsidP="00894C2D">
      <w:pPr>
        <w:pStyle w:val="Normlnweb"/>
        <w:spacing w:before="0" w:beforeAutospacing="0" w:after="0" w:afterAutospacing="0"/>
        <w:jc w:val="both"/>
      </w:pPr>
      <w:r w:rsidRPr="00500414">
        <w:rPr>
          <w:b/>
          <w:bCs/>
        </w:rPr>
        <w:t>Informace k</w:t>
      </w:r>
      <w:r>
        <w:rPr>
          <w:b/>
          <w:bCs/>
        </w:rPr>
        <w:t> </w:t>
      </w:r>
      <w:r w:rsidRPr="00500414">
        <w:rPr>
          <w:b/>
          <w:bCs/>
        </w:rPr>
        <w:t>úkolu</w:t>
      </w:r>
      <w:r>
        <w:rPr>
          <w:b/>
          <w:bCs/>
        </w:rPr>
        <w:t xml:space="preserve">: </w:t>
      </w:r>
      <w:r>
        <w:t xml:space="preserve">Věznice Jiřice funguje jako příklad moderního konceptu otevřené věznice. </w:t>
      </w:r>
      <w:r w:rsidRPr="00E63DF1">
        <w:t>V současnosti je v pokročilé fázi příprav</w:t>
      </w:r>
      <w:r>
        <w:t>a</w:t>
      </w:r>
      <w:r w:rsidRPr="00E63DF1">
        <w:t xml:space="preserve"> projekt</w:t>
      </w:r>
      <w:r>
        <w:t>u</w:t>
      </w:r>
      <w:r w:rsidRPr="00E63DF1">
        <w:t xml:space="preserve"> Otevřené věznice Velké Přílepy. Projektová dokumentace již byla zpracována a v současnosti probíhá stavební řízení. Otevřená věznice ve Velkých Přílepech by měla nabídnout moderní zařízení, které bude reflektovat aktuální požadavky na resocializaci a reintegraci odsouzených. V rámci přípravy podkladů pro projektovou dokumentaci otevřené věznice Velké Přílepy je dbáno na malokapacitní charakter objektu (kapacita 32 míst) a též propojení s místní komunitou. </w:t>
      </w:r>
    </w:p>
    <w:p w14:paraId="3FE2152B" w14:textId="77777777" w:rsidR="00894C2D" w:rsidRPr="00E63DF1" w:rsidRDefault="00894C2D" w:rsidP="00894C2D">
      <w:pPr>
        <w:spacing w:after="0" w:line="240" w:lineRule="auto"/>
        <w:jc w:val="both"/>
        <w:rPr>
          <w:rFonts w:ascii="Times New Roman" w:hAnsi="Times New Roman"/>
          <w:sz w:val="24"/>
          <w:szCs w:val="24"/>
        </w:rPr>
      </w:pPr>
      <w:r w:rsidRPr="00E63DF1">
        <w:rPr>
          <w:rFonts w:ascii="Times New Roman" w:hAnsi="Times New Roman"/>
          <w:sz w:val="24"/>
          <w:szCs w:val="24"/>
        </w:rPr>
        <w:t>Další významnou fází rozšiřování konceptu otevřených věznic je příprava realizace projektu Otevřené věznice Pouchov. Tento projekt je stále ve fázi přípravy. Očekává se, že Otevřená věznice Pouchov bude reagovat na stále rostoucí poptávku po moderních, lidsky a resocializačně orientovaných vězeňských zařízeních</w:t>
      </w:r>
      <w:r>
        <w:rPr>
          <w:rFonts w:ascii="Times New Roman" w:hAnsi="Times New Roman"/>
          <w:sz w:val="24"/>
          <w:szCs w:val="24"/>
        </w:rPr>
        <w:t>, která by se co nejvíce blížila principu normality.</w:t>
      </w:r>
    </w:p>
    <w:p w14:paraId="48E9795F" w14:textId="77777777" w:rsidR="00894C2D" w:rsidRDefault="00894C2D" w:rsidP="00894C2D">
      <w:pPr>
        <w:pStyle w:val="Normlnweb"/>
        <w:spacing w:before="0" w:beforeAutospacing="0" w:after="0" w:afterAutospacing="0"/>
        <w:jc w:val="both"/>
      </w:pPr>
    </w:p>
    <w:p w14:paraId="031C209C" w14:textId="77777777" w:rsidR="008700C6" w:rsidRDefault="008700C6" w:rsidP="008700C6">
      <w:pPr>
        <w:spacing w:after="0" w:line="240" w:lineRule="auto"/>
        <w:jc w:val="both"/>
        <w:rPr>
          <w:rFonts w:ascii="Times New Roman" w:hAnsi="Times New Roman" w:cs="Times New Roman"/>
          <w:b/>
          <w:sz w:val="24"/>
          <w:szCs w:val="24"/>
        </w:rPr>
      </w:pPr>
    </w:p>
    <w:p w14:paraId="4204653B" w14:textId="72BAB39F" w:rsidR="00894C2D" w:rsidRDefault="008700C6" w:rsidP="008700C6">
      <w:pPr>
        <w:spacing w:after="0" w:line="240" w:lineRule="auto"/>
        <w:jc w:val="both"/>
        <w:rPr>
          <w:rFonts w:ascii="Times New Roman" w:hAnsi="Times New Roman" w:cs="Times New Roman"/>
          <w:b/>
          <w:sz w:val="24"/>
          <w:szCs w:val="24"/>
        </w:rPr>
      </w:pPr>
      <w:r w:rsidRPr="0018416D">
        <w:rPr>
          <w:rFonts w:ascii="Times New Roman" w:hAnsi="Times New Roman" w:cs="Times New Roman"/>
          <w:b/>
          <w:sz w:val="24"/>
          <w:szCs w:val="24"/>
        </w:rPr>
        <w:t>Strategick</w:t>
      </w:r>
      <w:r>
        <w:rPr>
          <w:rFonts w:ascii="Times New Roman" w:hAnsi="Times New Roman" w:cs="Times New Roman"/>
          <w:b/>
          <w:sz w:val="24"/>
          <w:szCs w:val="24"/>
        </w:rPr>
        <w:t>á</w:t>
      </w:r>
      <w:r w:rsidRPr="0018416D">
        <w:rPr>
          <w:rFonts w:ascii="Times New Roman" w:hAnsi="Times New Roman" w:cs="Times New Roman"/>
          <w:b/>
          <w:sz w:val="24"/>
          <w:szCs w:val="24"/>
        </w:rPr>
        <w:t xml:space="preserve"> </w:t>
      </w:r>
      <w:r>
        <w:rPr>
          <w:rFonts w:ascii="Times New Roman" w:hAnsi="Times New Roman" w:cs="Times New Roman"/>
          <w:b/>
          <w:sz w:val="24"/>
          <w:szCs w:val="24"/>
        </w:rPr>
        <w:t>oblast č. 2</w:t>
      </w:r>
      <w:r>
        <w:rPr>
          <w:rFonts w:ascii="Times New Roman" w:hAnsi="Times New Roman" w:cs="Times New Roman"/>
          <w:b/>
          <w:sz w:val="24"/>
          <w:szCs w:val="24"/>
        </w:rPr>
        <w:tab/>
      </w:r>
      <w:r>
        <w:rPr>
          <w:rFonts w:ascii="Times New Roman" w:hAnsi="Times New Roman" w:cs="Times New Roman"/>
          <w:b/>
          <w:sz w:val="24"/>
          <w:szCs w:val="24"/>
        </w:rPr>
        <w:tab/>
        <w:t>Bezpečnost</w:t>
      </w:r>
    </w:p>
    <w:p w14:paraId="11CD8AF8" w14:textId="77777777" w:rsidR="008700C6" w:rsidRDefault="008700C6" w:rsidP="008700C6">
      <w:pPr>
        <w:spacing w:after="0" w:line="240" w:lineRule="auto"/>
        <w:jc w:val="both"/>
        <w:rPr>
          <w:rFonts w:ascii="Times New Roman" w:hAnsi="Times New Roman" w:cs="Times New Roman"/>
          <w:b/>
          <w:sz w:val="24"/>
          <w:szCs w:val="24"/>
        </w:rPr>
      </w:pPr>
    </w:p>
    <w:p w14:paraId="11DC18E1" w14:textId="51B39EA2" w:rsidR="008700C6" w:rsidRPr="00033348" w:rsidRDefault="008700C6" w:rsidP="008700C6">
      <w:pPr>
        <w:pStyle w:val="Normlnweb"/>
        <w:spacing w:before="0" w:beforeAutospacing="0" w:after="0" w:afterAutospacing="0"/>
        <w:jc w:val="both"/>
        <w:rPr>
          <w:rStyle w:val="Siln"/>
          <w:u w:val="single"/>
        </w:rPr>
      </w:pPr>
      <w:r w:rsidRPr="00033348">
        <w:rPr>
          <w:rStyle w:val="Siln"/>
          <w:u w:val="single"/>
        </w:rPr>
        <w:t xml:space="preserve">Strategický cíl </w:t>
      </w:r>
      <w:r>
        <w:rPr>
          <w:rStyle w:val="Siln"/>
          <w:u w:val="single"/>
        </w:rPr>
        <w:t>2</w:t>
      </w:r>
      <w:r w:rsidRPr="00033348">
        <w:rPr>
          <w:rStyle w:val="Siln"/>
          <w:u w:val="single"/>
        </w:rPr>
        <w:t xml:space="preserve">. 1. </w:t>
      </w:r>
      <w:r w:rsidRPr="008700C6">
        <w:rPr>
          <w:rStyle w:val="Siln"/>
          <w:u w:val="single"/>
        </w:rPr>
        <w:t>Zvýšení bezpečnosti</w:t>
      </w:r>
    </w:p>
    <w:p w14:paraId="43B33067" w14:textId="77777777" w:rsidR="008700C6" w:rsidRPr="008C683E" w:rsidRDefault="008700C6" w:rsidP="008700C6">
      <w:pPr>
        <w:pStyle w:val="Normlnweb"/>
        <w:spacing w:before="0" w:beforeAutospacing="0" w:after="0" w:afterAutospacing="0"/>
        <w:jc w:val="both"/>
        <w:rPr>
          <w:i/>
          <w:iCs/>
        </w:rPr>
      </w:pPr>
    </w:p>
    <w:p w14:paraId="4C54AFE4" w14:textId="38381FB3" w:rsidR="008700C6" w:rsidRPr="008C683E" w:rsidRDefault="008700C6" w:rsidP="008700C6">
      <w:pPr>
        <w:pStyle w:val="Normlnweb"/>
        <w:spacing w:before="0" w:beforeAutospacing="0" w:after="0" w:afterAutospacing="0"/>
        <w:jc w:val="both"/>
        <w:rPr>
          <w:i/>
          <w:iCs/>
        </w:rPr>
      </w:pPr>
      <w:r>
        <w:rPr>
          <w:rStyle w:val="Siln"/>
          <w:i/>
          <w:iCs/>
        </w:rPr>
        <w:t>Specifický cíl</w:t>
      </w:r>
      <w:r w:rsidRPr="008C683E">
        <w:rPr>
          <w:rStyle w:val="Siln"/>
          <w:i/>
          <w:iCs/>
        </w:rPr>
        <w:t>.</w:t>
      </w:r>
      <w:r>
        <w:rPr>
          <w:rStyle w:val="Siln"/>
          <w:i/>
          <w:iCs/>
        </w:rPr>
        <w:t xml:space="preserve"> 2. </w:t>
      </w:r>
      <w:r w:rsidRPr="008C683E">
        <w:rPr>
          <w:rStyle w:val="Siln"/>
          <w:i/>
          <w:iCs/>
        </w:rPr>
        <w:t>1.</w:t>
      </w:r>
      <w:r>
        <w:rPr>
          <w:rStyle w:val="Siln"/>
          <w:i/>
          <w:iCs/>
        </w:rPr>
        <w:t xml:space="preserve"> </w:t>
      </w:r>
      <w:r w:rsidRPr="008C683E">
        <w:rPr>
          <w:rStyle w:val="Siln"/>
          <w:i/>
          <w:iCs/>
        </w:rPr>
        <w:t xml:space="preserve">1 </w:t>
      </w:r>
      <w:r w:rsidRPr="008700C6">
        <w:rPr>
          <w:rStyle w:val="Siln"/>
          <w:i/>
          <w:iCs/>
        </w:rPr>
        <w:t>Rekonstrukce vnější a vnitřní bezpečnosti ve vybraných věznicích</w:t>
      </w:r>
    </w:p>
    <w:p w14:paraId="67EC9AD0" w14:textId="77777777" w:rsidR="008700C6" w:rsidRDefault="008700C6" w:rsidP="008700C6">
      <w:pPr>
        <w:pStyle w:val="Normlnweb"/>
        <w:spacing w:before="0" w:beforeAutospacing="0" w:after="0" w:afterAutospacing="0"/>
        <w:jc w:val="both"/>
        <w:rPr>
          <w:rStyle w:val="Siln"/>
        </w:rPr>
      </w:pPr>
    </w:p>
    <w:p w14:paraId="155C52AB" w14:textId="046402D7" w:rsidR="008700C6" w:rsidRDefault="008700C6" w:rsidP="008700C6">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2</w:t>
      </w:r>
      <w:r w:rsidRPr="00500414">
        <w:rPr>
          <w:rStyle w:val="Siln"/>
          <w:i/>
          <w:iCs/>
        </w:rPr>
        <w:t xml:space="preserve">. 1. 1. 1. </w:t>
      </w:r>
      <w:r w:rsidRPr="008700C6">
        <w:rPr>
          <w:b/>
          <w:bCs/>
          <w:i/>
          <w:iCs/>
        </w:rPr>
        <w:t>Rekonstrukce vnějších bezpečnostních prvků ve Věznici Horní Slavkov</w:t>
      </w:r>
    </w:p>
    <w:p w14:paraId="1354ADA3" w14:textId="573343ED" w:rsidR="008700C6" w:rsidRDefault="008700C6" w:rsidP="008700C6">
      <w:pPr>
        <w:pStyle w:val="Normlnweb"/>
        <w:spacing w:before="0" w:beforeAutospacing="0" w:after="0" w:afterAutospacing="0"/>
        <w:jc w:val="both"/>
      </w:pPr>
      <w:r w:rsidRPr="00EF1E18">
        <w:rPr>
          <w:b/>
          <w:bCs/>
        </w:rPr>
        <w:t xml:space="preserve">Úkol </w:t>
      </w:r>
      <w:r>
        <w:rPr>
          <w:b/>
          <w:bCs/>
        </w:rPr>
        <w:t>2</w:t>
      </w:r>
      <w:r w:rsidRPr="00EF1E18">
        <w:rPr>
          <w:b/>
          <w:bCs/>
        </w:rPr>
        <w:t xml:space="preserve">. </w:t>
      </w:r>
      <w:r>
        <w:rPr>
          <w:b/>
          <w:bCs/>
        </w:rPr>
        <w:t>1</w:t>
      </w:r>
      <w:r w:rsidRPr="00EF1E18">
        <w:rPr>
          <w:b/>
          <w:bCs/>
        </w:rPr>
        <w:t xml:space="preserve">. </w:t>
      </w:r>
      <w:r>
        <w:rPr>
          <w:b/>
          <w:bCs/>
        </w:rPr>
        <w:t>1</w:t>
      </w:r>
      <w:r w:rsidRPr="00EF1E18">
        <w:rPr>
          <w:b/>
          <w:bCs/>
        </w:rPr>
        <w:t>. 1. 1.</w:t>
      </w:r>
      <w:r>
        <w:t xml:space="preserve"> </w:t>
      </w:r>
      <w:r w:rsidRPr="00430BAC">
        <w:t xml:space="preserve">1. </w:t>
      </w:r>
      <w:r w:rsidRPr="008700C6">
        <w:t>Zahájení a realizace projekčních prací rekonstrukce vnějšího oplocení - I. etapa.</w:t>
      </w:r>
    </w:p>
    <w:p w14:paraId="68DA2E0C" w14:textId="77777777" w:rsidR="008700C6" w:rsidRPr="00A36544" w:rsidRDefault="008700C6" w:rsidP="008700C6">
      <w:pPr>
        <w:spacing w:after="0" w:line="240" w:lineRule="auto"/>
        <w:rPr>
          <w:rFonts w:ascii="Times New Roman" w:hAnsi="Times New Roman"/>
          <w:sz w:val="24"/>
          <w:szCs w:val="24"/>
        </w:rPr>
      </w:pPr>
      <w:r w:rsidRPr="00430BAC">
        <w:rPr>
          <w:rStyle w:val="Siln"/>
        </w:rPr>
        <w:t>Kritérium splnění:</w:t>
      </w:r>
      <w:r>
        <w:t xml:space="preserve"> </w:t>
      </w:r>
      <w:r>
        <w:rPr>
          <w:rFonts w:ascii="Times New Roman" w:hAnsi="Times New Roman"/>
          <w:sz w:val="24"/>
          <w:szCs w:val="24"/>
        </w:rPr>
        <w:t>Zpracování veškeré dokumentace potřebné k vydání stavebního povolení a podání žádosti na příslušný stavební úřad</w:t>
      </w:r>
      <w:r w:rsidRPr="00EE1BBD">
        <w:rPr>
          <w:rFonts w:ascii="Times New Roman" w:hAnsi="Times New Roman"/>
          <w:sz w:val="24"/>
          <w:szCs w:val="24"/>
        </w:rPr>
        <w:t>.</w:t>
      </w:r>
    </w:p>
    <w:p w14:paraId="3DCCB628" w14:textId="15256FC2" w:rsidR="008700C6" w:rsidRDefault="008700C6" w:rsidP="008700C6">
      <w:pPr>
        <w:pStyle w:val="Normlnweb"/>
        <w:spacing w:before="0" w:beforeAutospacing="0" w:after="0" w:afterAutospacing="0"/>
        <w:jc w:val="both"/>
      </w:pPr>
      <w:r>
        <w:rPr>
          <w:rStyle w:val="Siln"/>
        </w:rPr>
        <w:t>Termín splnění:</w:t>
      </w:r>
      <w:r>
        <w:t xml:space="preserve"> 31. 12. 2024. </w:t>
      </w:r>
    </w:p>
    <w:p w14:paraId="7174E79B" w14:textId="3C50BBE4" w:rsidR="008700C6" w:rsidRDefault="008700C6" w:rsidP="008700C6">
      <w:pPr>
        <w:pStyle w:val="Normlnweb"/>
        <w:spacing w:before="0" w:beforeAutospacing="0" w:after="0" w:afterAutospacing="0"/>
        <w:jc w:val="both"/>
      </w:pPr>
      <w:r>
        <w:rPr>
          <w:rStyle w:val="Siln"/>
        </w:rPr>
        <w:t>Gestor:</w:t>
      </w:r>
      <w:r>
        <w:t xml:space="preserve"> OVaJS.</w:t>
      </w:r>
    </w:p>
    <w:p w14:paraId="2CE625AA" w14:textId="77777777" w:rsidR="008700C6" w:rsidRDefault="008700C6" w:rsidP="008700C6">
      <w:pPr>
        <w:pStyle w:val="Normlnweb"/>
        <w:spacing w:before="0" w:beforeAutospacing="0" w:after="0" w:afterAutospacing="0"/>
        <w:jc w:val="both"/>
      </w:pPr>
      <w:r>
        <w:rPr>
          <w:rStyle w:val="Siln"/>
        </w:rPr>
        <w:t>Stav plnění:</w:t>
      </w:r>
      <w:r>
        <w:t xml:space="preserve"> Úkol byl splněn.</w:t>
      </w:r>
    </w:p>
    <w:p w14:paraId="250093CD" w14:textId="77777777" w:rsidR="008700C6" w:rsidRPr="00A36544" w:rsidRDefault="008700C6" w:rsidP="008700C6">
      <w:pPr>
        <w:spacing w:after="0" w:line="240" w:lineRule="auto"/>
        <w:rPr>
          <w:rFonts w:ascii="Times New Roman" w:hAnsi="Times New Roman"/>
          <w:b/>
          <w:sz w:val="24"/>
          <w:szCs w:val="24"/>
        </w:rPr>
      </w:pPr>
      <w:r w:rsidRPr="00D439F4">
        <w:rPr>
          <w:rFonts w:ascii="Times New Roman" w:hAnsi="Times New Roman" w:cs="Times New Roman"/>
          <w:b/>
          <w:bCs/>
          <w:sz w:val="24"/>
          <w:szCs w:val="24"/>
        </w:rPr>
        <w:t>Informace k úkolu:</w:t>
      </w:r>
      <w:r>
        <w:rPr>
          <w:b/>
          <w:bCs/>
        </w:rPr>
        <w:t xml:space="preserve"> </w:t>
      </w:r>
      <w:r>
        <w:rPr>
          <w:rFonts w:ascii="Times New Roman" w:hAnsi="Times New Roman"/>
          <w:sz w:val="24"/>
          <w:szCs w:val="24"/>
        </w:rPr>
        <w:t>Věznicí Horní Slavkov byla zpracována a následně o</w:t>
      </w:r>
      <w:r w:rsidRPr="004B36BB">
        <w:rPr>
          <w:rFonts w:ascii="Times New Roman" w:hAnsi="Times New Roman"/>
          <w:sz w:val="24"/>
          <w:szCs w:val="24"/>
        </w:rPr>
        <w:t xml:space="preserve">dsouhlasena </w:t>
      </w:r>
      <w:r>
        <w:rPr>
          <w:rFonts w:ascii="Times New Roman" w:hAnsi="Times New Roman"/>
          <w:sz w:val="24"/>
          <w:szCs w:val="24"/>
        </w:rPr>
        <w:t>projektová dokumentace,</w:t>
      </w:r>
      <w:r w:rsidRPr="004B36BB">
        <w:rPr>
          <w:rFonts w:ascii="Times New Roman" w:hAnsi="Times New Roman"/>
          <w:sz w:val="24"/>
          <w:szCs w:val="24"/>
        </w:rPr>
        <w:t xml:space="preserve"> </w:t>
      </w:r>
      <w:r>
        <w:rPr>
          <w:rFonts w:ascii="Times New Roman" w:hAnsi="Times New Roman"/>
          <w:sz w:val="24"/>
          <w:szCs w:val="24"/>
        </w:rPr>
        <w:t xml:space="preserve">včetně vydání </w:t>
      </w:r>
      <w:r w:rsidRPr="004B36BB">
        <w:rPr>
          <w:rFonts w:ascii="Times New Roman" w:hAnsi="Times New Roman"/>
          <w:sz w:val="24"/>
          <w:szCs w:val="24"/>
        </w:rPr>
        <w:t>stavební</w:t>
      </w:r>
      <w:r>
        <w:rPr>
          <w:rFonts w:ascii="Times New Roman" w:hAnsi="Times New Roman"/>
          <w:sz w:val="24"/>
          <w:szCs w:val="24"/>
        </w:rPr>
        <w:t>ho</w:t>
      </w:r>
      <w:r w:rsidRPr="004B36BB">
        <w:rPr>
          <w:rFonts w:ascii="Times New Roman" w:hAnsi="Times New Roman"/>
          <w:sz w:val="24"/>
          <w:szCs w:val="24"/>
        </w:rPr>
        <w:t xml:space="preserve"> povolení</w:t>
      </w:r>
      <w:r>
        <w:rPr>
          <w:rFonts w:ascii="Times New Roman" w:hAnsi="Times New Roman"/>
          <w:sz w:val="24"/>
          <w:szCs w:val="24"/>
        </w:rPr>
        <w:t xml:space="preserve">. Aktuálně dochází k předání zadávací dokumentace na výběr zhotovitele I. etapy na </w:t>
      </w:r>
      <w:proofErr w:type="spellStart"/>
      <w:r>
        <w:rPr>
          <w:rFonts w:ascii="Times New Roman" w:hAnsi="Times New Roman"/>
          <w:sz w:val="24"/>
          <w:szCs w:val="24"/>
        </w:rPr>
        <w:t>OVZaEU</w:t>
      </w:r>
      <w:proofErr w:type="spellEnd"/>
      <w:r>
        <w:rPr>
          <w:rFonts w:ascii="Times New Roman" w:hAnsi="Times New Roman"/>
          <w:sz w:val="24"/>
          <w:szCs w:val="24"/>
        </w:rPr>
        <w:t>.</w:t>
      </w:r>
    </w:p>
    <w:p w14:paraId="4D38B3C0" w14:textId="2232DD24" w:rsidR="008700C6" w:rsidRDefault="008700C6" w:rsidP="008700C6">
      <w:pPr>
        <w:pStyle w:val="Normlnweb"/>
        <w:spacing w:before="0" w:beforeAutospacing="0" w:after="0" w:afterAutospacing="0"/>
        <w:jc w:val="both"/>
        <w:rPr>
          <w:b/>
          <w:bCs/>
          <w:i/>
          <w:iCs/>
        </w:rPr>
      </w:pPr>
    </w:p>
    <w:p w14:paraId="5E1BDA6A" w14:textId="77777777" w:rsidR="00F17DAF" w:rsidRDefault="00F17DAF" w:rsidP="00F17DAF">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2</w:t>
      </w:r>
      <w:r w:rsidRPr="00500414">
        <w:rPr>
          <w:rStyle w:val="Siln"/>
          <w:i/>
          <w:iCs/>
        </w:rPr>
        <w:t xml:space="preserve">. 1. 1. </w:t>
      </w:r>
      <w:r>
        <w:rPr>
          <w:rStyle w:val="Siln"/>
          <w:i/>
          <w:iCs/>
        </w:rPr>
        <w:t>2</w:t>
      </w:r>
      <w:r w:rsidRPr="00500414">
        <w:rPr>
          <w:rStyle w:val="Siln"/>
          <w:i/>
          <w:iCs/>
        </w:rPr>
        <w:t xml:space="preserve">. </w:t>
      </w:r>
      <w:r w:rsidRPr="00F17DAF">
        <w:rPr>
          <w:b/>
          <w:bCs/>
          <w:i/>
          <w:iCs/>
        </w:rPr>
        <w:t>Rekonstrukce vnějších bezpečnostních prvků ve Věznici Stráž pod Ralskem</w:t>
      </w:r>
    </w:p>
    <w:p w14:paraId="346BAAED" w14:textId="77777777" w:rsidR="00F17DAF" w:rsidRDefault="00F17DAF" w:rsidP="00F17DAF">
      <w:pPr>
        <w:pStyle w:val="Normlnweb"/>
        <w:spacing w:before="0" w:beforeAutospacing="0" w:after="0" w:afterAutospacing="0"/>
        <w:jc w:val="both"/>
      </w:pPr>
      <w:r w:rsidRPr="00EF1E18">
        <w:rPr>
          <w:b/>
          <w:bCs/>
        </w:rPr>
        <w:t xml:space="preserve">Úkol </w:t>
      </w:r>
      <w:r>
        <w:rPr>
          <w:b/>
          <w:bCs/>
        </w:rPr>
        <w:t>2</w:t>
      </w:r>
      <w:r w:rsidRPr="00EF1E18">
        <w:rPr>
          <w:b/>
          <w:bCs/>
        </w:rPr>
        <w:t xml:space="preserve">. </w:t>
      </w:r>
      <w:r>
        <w:rPr>
          <w:b/>
          <w:bCs/>
        </w:rPr>
        <w:t>1</w:t>
      </w:r>
      <w:r w:rsidRPr="00EF1E18">
        <w:rPr>
          <w:b/>
          <w:bCs/>
        </w:rPr>
        <w:t xml:space="preserve">. </w:t>
      </w:r>
      <w:r>
        <w:rPr>
          <w:b/>
          <w:bCs/>
        </w:rPr>
        <w:t>1</w:t>
      </w:r>
      <w:r w:rsidRPr="00EF1E18">
        <w:rPr>
          <w:b/>
          <w:bCs/>
        </w:rPr>
        <w:t xml:space="preserve">. </w:t>
      </w:r>
      <w:r>
        <w:rPr>
          <w:b/>
          <w:bCs/>
        </w:rPr>
        <w:t>2</w:t>
      </w:r>
      <w:r w:rsidRPr="00EF1E18">
        <w:rPr>
          <w:b/>
          <w:bCs/>
        </w:rPr>
        <w:t>. 1.</w:t>
      </w:r>
      <w:r>
        <w:t xml:space="preserve"> </w:t>
      </w:r>
      <w:r w:rsidRPr="00430BAC">
        <w:t xml:space="preserve">1. </w:t>
      </w:r>
      <w:r w:rsidRPr="00F17DAF">
        <w:t>Zahájení a realizace projekčních prací výstavby nového ohrazení včetně vybudování nových inženýrských sítí.</w:t>
      </w:r>
    </w:p>
    <w:p w14:paraId="77CFBA2F" w14:textId="32DECB1B" w:rsidR="00F17DAF" w:rsidRPr="00A36544" w:rsidRDefault="00F17DAF" w:rsidP="00F17DAF">
      <w:pPr>
        <w:pStyle w:val="Normlnweb"/>
        <w:spacing w:before="0" w:beforeAutospacing="0" w:after="0" w:afterAutospacing="0"/>
        <w:jc w:val="both"/>
      </w:pPr>
      <w:r w:rsidRPr="00430BAC">
        <w:rPr>
          <w:rStyle w:val="Siln"/>
        </w:rPr>
        <w:t>Kritérium splnění:</w:t>
      </w:r>
      <w:r>
        <w:t xml:space="preserve"> </w:t>
      </w:r>
      <w:r w:rsidRPr="00F17DAF">
        <w:t>Vydání stavebního povolení, zhotovení dokumentace pro provádění stavby</w:t>
      </w:r>
      <w:r w:rsidRPr="00EE1BBD">
        <w:t>.</w:t>
      </w:r>
    </w:p>
    <w:p w14:paraId="772693C2" w14:textId="77777777" w:rsidR="00F17DAF" w:rsidRDefault="00F17DAF" w:rsidP="00F17DAF">
      <w:pPr>
        <w:pStyle w:val="Normlnweb"/>
        <w:spacing w:before="0" w:beforeAutospacing="0" w:after="0" w:afterAutospacing="0"/>
        <w:jc w:val="both"/>
      </w:pPr>
      <w:r>
        <w:rPr>
          <w:rStyle w:val="Siln"/>
        </w:rPr>
        <w:t>Termín splnění:</w:t>
      </w:r>
      <w:r>
        <w:t xml:space="preserve"> 31. 12. 2024. </w:t>
      </w:r>
    </w:p>
    <w:p w14:paraId="1DFF6EE4" w14:textId="77777777" w:rsidR="00F17DAF" w:rsidRDefault="00F17DAF" w:rsidP="00F17DAF">
      <w:pPr>
        <w:pStyle w:val="Normlnweb"/>
        <w:spacing w:before="0" w:beforeAutospacing="0" w:after="0" w:afterAutospacing="0"/>
        <w:jc w:val="both"/>
      </w:pPr>
      <w:r>
        <w:rPr>
          <w:rStyle w:val="Siln"/>
        </w:rPr>
        <w:t>Gestor:</w:t>
      </w:r>
      <w:r>
        <w:t xml:space="preserve"> OVaJS.</w:t>
      </w:r>
    </w:p>
    <w:p w14:paraId="6B4DEC94" w14:textId="0C7C036A" w:rsidR="00F17DAF" w:rsidRDefault="00F17DAF" w:rsidP="00F17DAF">
      <w:pPr>
        <w:pStyle w:val="Normlnweb"/>
        <w:spacing w:before="0" w:beforeAutospacing="0" w:after="0" w:afterAutospacing="0"/>
        <w:jc w:val="both"/>
      </w:pPr>
      <w:r>
        <w:rPr>
          <w:rStyle w:val="Siln"/>
        </w:rPr>
        <w:t>Stav plnění:</w:t>
      </w:r>
      <w:r>
        <w:t xml:space="preserve"> Úkol byl splněn částečně.</w:t>
      </w:r>
    </w:p>
    <w:p w14:paraId="18DBED19" w14:textId="77777777" w:rsidR="00F17DAF" w:rsidRDefault="00F17DAF" w:rsidP="00F17DAF">
      <w:pPr>
        <w:spacing w:after="0" w:line="240" w:lineRule="auto"/>
        <w:jc w:val="both"/>
        <w:rPr>
          <w:rFonts w:ascii="Times New Roman" w:hAnsi="Times New Roman"/>
          <w:sz w:val="24"/>
          <w:szCs w:val="24"/>
        </w:rPr>
      </w:pPr>
      <w:r w:rsidRPr="00D439F4">
        <w:rPr>
          <w:rFonts w:ascii="Times New Roman" w:hAnsi="Times New Roman" w:cs="Times New Roman"/>
          <w:b/>
          <w:bCs/>
          <w:sz w:val="24"/>
          <w:szCs w:val="24"/>
        </w:rPr>
        <w:t>Informace k úkolu</w:t>
      </w:r>
      <w:r>
        <w:rPr>
          <w:b/>
          <w:bCs/>
        </w:rPr>
        <w:t xml:space="preserve">: </w:t>
      </w:r>
      <w:r w:rsidRPr="00E35C70">
        <w:rPr>
          <w:rFonts w:ascii="Times New Roman" w:hAnsi="Times New Roman"/>
          <w:sz w:val="24"/>
          <w:szCs w:val="24"/>
        </w:rPr>
        <w:t>Věznicí byla zpracována požadovaná dokumentace potřebná pro vydání stavebního povolení</w:t>
      </w:r>
      <w:r>
        <w:rPr>
          <w:rFonts w:ascii="Times New Roman" w:hAnsi="Times New Roman"/>
          <w:sz w:val="24"/>
          <w:szCs w:val="24"/>
        </w:rPr>
        <w:t xml:space="preserve"> (Dokumentace pro stavební povolení) k inženýrským sítím</w:t>
      </w:r>
      <w:r w:rsidRPr="00E35C70">
        <w:rPr>
          <w:rFonts w:ascii="Times New Roman" w:hAnsi="Times New Roman"/>
          <w:sz w:val="24"/>
          <w:szCs w:val="24"/>
        </w:rPr>
        <w:t xml:space="preserve">. Aktuálně </w:t>
      </w:r>
      <w:r>
        <w:rPr>
          <w:rFonts w:ascii="Times New Roman" w:hAnsi="Times New Roman"/>
          <w:sz w:val="24"/>
          <w:szCs w:val="24"/>
        </w:rPr>
        <w:t>probíhá zajišťování podkladů pro</w:t>
      </w:r>
      <w:r w:rsidRPr="00E35C70">
        <w:rPr>
          <w:rFonts w:ascii="Times New Roman" w:hAnsi="Times New Roman"/>
          <w:sz w:val="24"/>
          <w:szCs w:val="24"/>
        </w:rPr>
        <w:t xml:space="preserve"> vydání stavebního povolení</w:t>
      </w:r>
      <w:r>
        <w:rPr>
          <w:rFonts w:ascii="Times New Roman" w:hAnsi="Times New Roman"/>
          <w:sz w:val="24"/>
          <w:szCs w:val="24"/>
        </w:rPr>
        <w:t>. Jedná se o první fázi, která předchází výstavbě nového ohrazení věznice.</w:t>
      </w:r>
    </w:p>
    <w:p w14:paraId="4D7A7E9A" w14:textId="4823863D" w:rsidR="00F17DAF" w:rsidRDefault="00F17DAF" w:rsidP="00F17DAF">
      <w:pPr>
        <w:spacing w:after="0" w:line="240" w:lineRule="auto"/>
        <w:rPr>
          <w:b/>
          <w:bCs/>
          <w:i/>
          <w:iCs/>
        </w:rPr>
      </w:pPr>
    </w:p>
    <w:p w14:paraId="4C68E670" w14:textId="0EA2D077" w:rsidR="00F17DAF" w:rsidRPr="00F17DAF" w:rsidRDefault="00F17DAF" w:rsidP="00F17DAF">
      <w:pPr>
        <w:pStyle w:val="Normlnweb"/>
        <w:spacing w:before="0" w:beforeAutospacing="0" w:after="0" w:afterAutospacing="0"/>
        <w:jc w:val="both"/>
        <w:rPr>
          <w:rStyle w:val="Siln"/>
          <w:i/>
          <w:iCs/>
        </w:rPr>
      </w:pPr>
      <w:r w:rsidRPr="00F17DAF">
        <w:rPr>
          <w:rStyle w:val="Siln"/>
          <w:i/>
          <w:iCs/>
        </w:rPr>
        <w:t>Specifický cíl 2.1.2 Modernizace a obměna výzbroje a výstroje</w:t>
      </w:r>
    </w:p>
    <w:p w14:paraId="1B185A42" w14:textId="77777777" w:rsidR="00F17DAF" w:rsidRDefault="00F17DAF">
      <w:pPr>
        <w:pStyle w:val="Normlnweb"/>
        <w:spacing w:before="0" w:beforeAutospacing="0" w:after="0" w:afterAutospacing="0"/>
        <w:jc w:val="both"/>
        <w:rPr>
          <w:rStyle w:val="Siln"/>
          <w:i/>
          <w:iCs/>
        </w:rPr>
      </w:pPr>
    </w:p>
    <w:p w14:paraId="31A9846E" w14:textId="1547D15D" w:rsidR="00F17DAF" w:rsidRDefault="00F17DAF" w:rsidP="00F17DAF">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2</w:t>
      </w:r>
      <w:r w:rsidRPr="00500414">
        <w:rPr>
          <w:rStyle w:val="Siln"/>
          <w:i/>
          <w:iCs/>
        </w:rPr>
        <w:t xml:space="preserve">. 1. </w:t>
      </w:r>
      <w:r>
        <w:rPr>
          <w:rStyle w:val="Siln"/>
          <w:i/>
          <w:iCs/>
        </w:rPr>
        <w:t>2</w:t>
      </w:r>
      <w:r w:rsidRPr="00500414">
        <w:rPr>
          <w:rStyle w:val="Siln"/>
          <w:i/>
          <w:iCs/>
        </w:rPr>
        <w:t xml:space="preserve">. </w:t>
      </w:r>
      <w:r>
        <w:rPr>
          <w:rStyle w:val="Siln"/>
          <w:i/>
          <w:iCs/>
        </w:rPr>
        <w:t>1</w:t>
      </w:r>
      <w:r w:rsidRPr="00500414">
        <w:rPr>
          <w:rStyle w:val="Siln"/>
          <w:i/>
          <w:iCs/>
        </w:rPr>
        <w:t xml:space="preserve">. </w:t>
      </w:r>
      <w:r w:rsidRPr="00F17DAF">
        <w:rPr>
          <w:b/>
          <w:bCs/>
          <w:i/>
          <w:iCs/>
        </w:rPr>
        <w:t xml:space="preserve">Realizace nákupu moderních univerzálních přileb s balistickou ochranou </w:t>
      </w:r>
    </w:p>
    <w:p w14:paraId="18395FBF" w14:textId="222A97D1" w:rsidR="00F17DAF" w:rsidRDefault="00F17DAF" w:rsidP="00F17DAF">
      <w:pPr>
        <w:pStyle w:val="Normlnweb"/>
        <w:spacing w:before="0" w:beforeAutospacing="0" w:after="0" w:afterAutospacing="0"/>
        <w:jc w:val="both"/>
      </w:pPr>
      <w:r w:rsidRPr="00EF1E18">
        <w:rPr>
          <w:b/>
          <w:bCs/>
        </w:rPr>
        <w:t xml:space="preserve">Úkol </w:t>
      </w:r>
      <w:r>
        <w:rPr>
          <w:b/>
          <w:bCs/>
        </w:rPr>
        <w:t>2</w:t>
      </w:r>
      <w:r w:rsidRPr="00EF1E18">
        <w:rPr>
          <w:b/>
          <w:bCs/>
        </w:rPr>
        <w:t xml:space="preserve">. </w:t>
      </w:r>
      <w:r>
        <w:rPr>
          <w:b/>
          <w:bCs/>
        </w:rPr>
        <w:t>1</w:t>
      </w:r>
      <w:r w:rsidRPr="00EF1E18">
        <w:rPr>
          <w:b/>
          <w:bCs/>
        </w:rPr>
        <w:t xml:space="preserve">. </w:t>
      </w:r>
      <w:r>
        <w:rPr>
          <w:b/>
          <w:bCs/>
        </w:rPr>
        <w:t>1</w:t>
      </w:r>
      <w:r w:rsidRPr="00EF1E18">
        <w:rPr>
          <w:b/>
          <w:bCs/>
        </w:rPr>
        <w:t xml:space="preserve">. </w:t>
      </w:r>
      <w:r>
        <w:rPr>
          <w:b/>
          <w:bCs/>
        </w:rPr>
        <w:t>2</w:t>
      </w:r>
      <w:r w:rsidRPr="00EF1E18">
        <w:rPr>
          <w:b/>
          <w:bCs/>
        </w:rPr>
        <w:t>. 1.</w:t>
      </w:r>
      <w:r>
        <w:t xml:space="preserve"> </w:t>
      </w:r>
      <w:r w:rsidRPr="00430BAC">
        <w:t xml:space="preserve">1. </w:t>
      </w:r>
      <w:r w:rsidRPr="00F17DAF">
        <w:t xml:space="preserve">Dokončení obměny stávajících balistických přileb za jednotnou balistickou přilbu pro jednotky pod jednotným velením </w:t>
      </w:r>
      <w:r w:rsidR="00D439F4" w:rsidRPr="00F17DAF">
        <w:t>ve všech</w:t>
      </w:r>
      <w:r w:rsidRPr="00F17DAF">
        <w:t xml:space="preserve"> OJ.</w:t>
      </w:r>
    </w:p>
    <w:p w14:paraId="50878671" w14:textId="77777777" w:rsidR="00F17DAF" w:rsidRDefault="00F17DAF" w:rsidP="00F17DAF">
      <w:pPr>
        <w:pStyle w:val="Normlnweb"/>
        <w:spacing w:before="0" w:beforeAutospacing="0" w:after="0" w:afterAutospacing="0"/>
        <w:jc w:val="both"/>
      </w:pPr>
      <w:r w:rsidRPr="00430BAC">
        <w:rPr>
          <w:rStyle w:val="Siln"/>
        </w:rPr>
        <w:t>Kritérium splnění:</w:t>
      </w:r>
      <w:r>
        <w:t xml:space="preserve"> </w:t>
      </w:r>
      <w:r w:rsidRPr="00F17DAF">
        <w:t>Zavedení do praxe</w:t>
      </w:r>
      <w:r>
        <w:t>.</w:t>
      </w:r>
    </w:p>
    <w:p w14:paraId="5DB92360" w14:textId="0B18C699" w:rsidR="00F17DAF" w:rsidRDefault="00F17DAF" w:rsidP="00F17DAF">
      <w:pPr>
        <w:pStyle w:val="Normlnweb"/>
        <w:spacing w:before="0" w:beforeAutospacing="0" w:after="0" w:afterAutospacing="0"/>
        <w:jc w:val="both"/>
      </w:pPr>
      <w:r>
        <w:rPr>
          <w:rStyle w:val="Siln"/>
        </w:rPr>
        <w:t>Termín splnění:</w:t>
      </w:r>
      <w:r>
        <w:t xml:space="preserve"> 31. 12. 2024. </w:t>
      </w:r>
    </w:p>
    <w:p w14:paraId="228F0EFD" w14:textId="77777777" w:rsidR="00F17DAF" w:rsidRDefault="00F17DAF" w:rsidP="00F17DAF">
      <w:pPr>
        <w:pStyle w:val="Normlnweb"/>
        <w:spacing w:before="0" w:beforeAutospacing="0" w:after="0" w:afterAutospacing="0"/>
        <w:jc w:val="both"/>
      </w:pPr>
      <w:r>
        <w:rPr>
          <w:rStyle w:val="Siln"/>
        </w:rPr>
        <w:t>Gestor:</w:t>
      </w:r>
      <w:r>
        <w:t xml:space="preserve"> OVaJS.</w:t>
      </w:r>
    </w:p>
    <w:p w14:paraId="653ED613" w14:textId="1A6BD47E" w:rsidR="00F17DAF" w:rsidRDefault="00F17DAF" w:rsidP="00F17DAF">
      <w:pPr>
        <w:pStyle w:val="Normlnweb"/>
        <w:spacing w:before="0" w:beforeAutospacing="0" w:after="0" w:afterAutospacing="0"/>
        <w:jc w:val="both"/>
      </w:pPr>
      <w:r>
        <w:rPr>
          <w:rStyle w:val="Siln"/>
        </w:rPr>
        <w:t>Stav plnění:</w:t>
      </w:r>
      <w:r>
        <w:t xml:space="preserve"> Úkol byl splněn.</w:t>
      </w:r>
    </w:p>
    <w:p w14:paraId="4B84D6C9" w14:textId="77777777" w:rsidR="00D439F4" w:rsidRDefault="00F17DAF" w:rsidP="00D439F4">
      <w:pPr>
        <w:spacing w:after="0" w:line="240" w:lineRule="auto"/>
        <w:jc w:val="both"/>
        <w:rPr>
          <w:rFonts w:ascii="Times New Roman" w:hAnsi="Times New Roman"/>
          <w:sz w:val="24"/>
          <w:szCs w:val="24"/>
        </w:rPr>
      </w:pPr>
      <w:r w:rsidRPr="00D439F4">
        <w:rPr>
          <w:rFonts w:ascii="Times New Roman" w:hAnsi="Times New Roman" w:cs="Times New Roman"/>
          <w:b/>
          <w:bCs/>
          <w:sz w:val="24"/>
          <w:szCs w:val="24"/>
        </w:rPr>
        <w:t>Informace k úkolu:</w:t>
      </w:r>
      <w:r>
        <w:rPr>
          <w:b/>
          <w:bCs/>
        </w:rPr>
        <w:t xml:space="preserve"> </w:t>
      </w:r>
      <w:r w:rsidR="00D439F4">
        <w:rPr>
          <w:rFonts w:ascii="Times New Roman" w:hAnsi="Times New Roman"/>
          <w:sz w:val="24"/>
          <w:szCs w:val="24"/>
        </w:rPr>
        <w:t>Byl realizován nákup a distribuce 237 ks přileb s balistickou ochranou do příslušných organizačních jednotek. Aktuálně disponuje každá věznice dostatečným počtem tohoto ochranného prostředku k realizaci eskort v režimu ENO.</w:t>
      </w:r>
    </w:p>
    <w:p w14:paraId="15B3FF04" w14:textId="4230B67C" w:rsidR="00F17DAF" w:rsidRDefault="00F17DAF" w:rsidP="00D439F4">
      <w:pPr>
        <w:spacing w:after="0" w:line="240" w:lineRule="auto"/>
        <w:jc w:val="both"/>
        <w:rPr>
          <w:rStyle w:val="Siln"/>
          <w:i/>
          <w:iCs/>
        </w:rPr>
      </w:pPr>
    </w:p>
    <w:p w14:paraId="52BBDBAA" w14:textId="0A0C3558" w:rsidR="00D439F4" w:rsidRDefault="00D439F4" w:rsidP="00D439F4">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2</w:t>
      </w:r>
      <w:r w:rsidRPr="00500414">
        <w:rPr>
          <w:rStyle w:val="Siln"/>
          <w:i/>
          <w:iCs/>
        </w:rPr>
        <w:t xml:space="preserve">. 1. </w:t>
      </w:r>
      <w:r>
        <w:rPr>
          <w:rStyle w:val="Siln"/>
          <w:i/>
          <w:iCs/>
        </w:rPr>
        <w:t>2</w:t>
      </w:r>
      <w:r w:rsidRPr="00500414">
        <w:rPr>
          <w:rStyle w:val="Siln"/>
          <w:i/>
          <w:iCs/>
        </w:rPr>
        <w:t xml:space="preserve">. </w:t>
      </w:r>
      <w:r>
        <w:rPr>
          <w:rStyle w:val="Siln"/>
          <w:i/>
          <w:iCs/>
        </w:rPr>
        <w:t>2</w:t>
      </w:r>
      <w:r w:rsidRPr="00500414">
        <w:rPr>
          <w:rStyle w:val="Siln"/>
          <w:i/>
          <w:iCs/>
        </w:rPr>
        <w:t xml:space="preserve">. </w:t>
      </w:r>
      <w:r w:rsidRPr="00D439F4">
        <w:rPr>
          <w:b/>
          <w:bCs/>
          <w:i/>
          <w:iCs/>
        </w:rPr>
        <w:t>Rozšíření vybavení příslušníků novými výstrojními součástkami (min. 30% obnova materiálového složení výstrojních součástek)</w:t>
      </w:r>
    </w:p>
    <w:p w14:paraId="2CD94510" w14:textId="77777777" w:rsidR="00D439F4" w:rsidRDefault="00D439F4" w:rsidP="00D439F4">
      <w:pPr>
        <w:pStyle w:val="Normlnweb"/>
        <w:spacing w:before="0" w:beforeAutospacing="0" w:after="0" w:afterAutospacing="0"/>
        <w:jc w:val="both"/>
      </w:pPr>
      <w:r w:rsidRPr="00EF1E18">
        <w:rPr>
          <w:b/>
          <w:bCs/>
        </w:rPr>
        <w:t xml:space="preserve">Úkol </w:t>
      </w:r>
      <w:r>
        <w:rPr>
          <w:b/>
          <w:bCs/>
        </w:rPr>
        <w:t>2</w:t>
      </w:r>
      <w:r w:rsidRPr="00EF1E18">
        <w:rPr>
          <w:b/>
          <w:bCs/>
        </w:rPr>
        <w:t xml:space="preserve">. </w:t>
      </w:r>
      <w:r>
        <w:rPr>
          <w:b/>
          <w:bCs/>
        </w:rPr>
        <w:t>1</w:t>
      </w:r>
      <w:r w:rsidRPr="00EF1E18">
        <w:rPr>
          <w:b/>
          <w:bCs/>
        </w:rPr>
        <w:t xml:space="preserve">. </w:t>
      </w:r>
      <w:r>
        <w:rPr>
          <w:b/>
          <w:bCs/>
        </w:rPr>
        <w:t>2</w:t>
      </w:r>
      <w:r w:rsidRPr="00EF1E18">
        <w:rPr>
          <w:b/>
          <w:bCs/>
        </w:rPr>
        <w:t xml:space="preserve">. </w:t>
      </w:r>
      <w:r>
        <w:rPr>
          <w:b/>
          <w:bCs/>
        </w:rPr>
        <w:t>2</w:t>
      </w:r>
      <w:r w:rsidRPr="00EF1E18">
        <w:rPr>
          <w:b/>
          <w:bCs/>
        </w:rPr>
        <w:t>. 1.</w:t>
      </w:r>
      <w:r>
        <w:t xml:space="preserve"> </w:t>
      </w:r>
      <w:r w:rsidRPr="00430BAC">
        <w:t xml:space="preserve">1. </w:t>
      </w:r>
      <w:r w:rsidRPr="00D439F4">
        <w:t>Rozšíření současných výstrojních součástek o nové, s využitím nových funkčních materiálů, které zajistí lepší komfort nošení.</w:t>
      </w:r>
    </w:p>
    <w:p w14:paraId="3319FE8F" w14:textId="71999B10" w:rsidR="00D439F4" w:rsidRDefault="00D439F4" w:rsidP="00D439F4">
      <w:pPr>
        <w:pStyle w:val="Normlnweb"/>
        <w:spacing w:before="0" w:beforeAutospacing="0" w:after="0" w:afterAutospacing="0"/>
        <w:jc w:val="both"/>
      </w:pPr>
      <w:r w:rsidRPr="00430BAC">
        <w:rPr>
          <w:rStyle w:val="Siln"/>
        </w:rPr>
        <w:t>Kritérium splnění:</w:t>
      </w:r>
      <w:r>
        <w:t xml:space="preserve"> </w:t>
      </w:r>
      <w:r w:rsidRPr="00D439F4">
        <w:t>Porovnání druhovosti a materiálního složení výstrojních součástek</w:t>
      </w:r>
      <w:r>
        <w:t>.</w:t>
      </w:r>
    </w:p>
    <w:p w14:paraId="0747767D" w14:textId="77777777" w:rsidR="00D439F4" w:rsidRDefault="00D439F4" w:rsidP="00D439F4">
      <w:pPr>
        <w:pStyle w:val="Normlnweb"/>
        <w:spacing w:before="0" w:beforeAutospacing="0" w:after="0" w:afterAutospacing="0"/>
        <w:jc w:val="both"/>
      </w:pPr>
      <w:r>
        <w:rPr>
          <w:rStyle w:val="Siln"/>
        </w:rPr>
        <w:t>Termín splnění:</w:t>
      </w:r>
      <w:r>
        <w:t xml:space="preserve"> 31. 12. 2024. </w:t>
      </w:r>
    </w:p>
    <w:p w14:paraId="5B995846" w14:textId="77777777" w:rsidR="00D439F4" w:rsidRDefault="00D439F4" w:rsidP="00D439F4">
      <w:pPr>
        <w:pStyle w:val="Normlnweb"/>
        <w:spacing w:before="0" w:beforeAutospacing="0" w:after="0" w:afterAutospacing="0"/>
        <w:jc w:val="both"/>
      </w:pPr>
      <w:r>
        <w:rPr>
          <w:rStyle w:val="Siln"/>
        </w:rPr>
        <w:t>Gestor:</w:t>
      </w:r>
      <w:r>
        <w:t xml:space="preserve"> OVaJS.</w:t>
      </w:r>
    </w:p>
    <w:p w14:paraId="24DC5E7B" w14:textId="4C635976" w:rsidR="00D439F4" w:rsidRDefault="00D439F4" w:rsidP="00D439F4">
      <w:pPr>
        <w:pStyle w:val="Normlnweb"/>
        <w:spacing w:before="0" w:beforeAutospacing="0" w:after="0" w:afterAutospacing="0"/>
        <w:jc w:val="both"/>
      </w:pPr>
      <w:r>
        <w:rPr>
          <w:rStyle w:val="Siln"/>
        </w:rPr>
        <w:t>Stav plnění:</w:t>
      </w:r>
      <w:r>
        <w:t xml:space="preserve"> Úkol byl splněn.</w:t>
      </w:r>
    </w:p>
    <w:p w14:paraId="265FAEB2" w14:textId="77777777" w:rsidR="00D439F4" w:rsidRDefault="00D439F4" w:rsidP="00D439F4">
      <w:pPr>
        <w:spacing w:after="0" w:line="240" w:lineRule="auto"/>
        <w:jc w:val="both"/>
        <w:rPr>
          <w:rFonts w:ascii="Times New Roman" w:hAnsi="Times New Roman"/>
          <w:sz w:val="24"/>
          <w:szCs w:val="24"/>
        </w:rPr>
      </w:pPr>
      <w:r w:rsidRPr="00D439F4">
        <w:rPr>
          <w:rFonts w:ascii="Times New Roman" w:hAnsi="Times New Roman" w:cs="Times New Roman"/>
          <w:b/>
          <w:bCs/>
          <w:sz w:val="24"/>
          <w:szCs w:val="24"/>
        </w:rPr>
        <w:t>Informace k úkolu:</w:t>
      </w:r>
      <w:r>
        <w:rPr>
          <w:b/>
          <w:bCs/>
        </w:rPr>
        <w:t xml:space="preserve"> </w:t>
      </w:r>
      <w:r w:rsidRPr="00A851FF">
        <w:rPr>
          <w:rFonts w:ascii="Times New Roman" w:hAnsi="Times New Roman"/>
          <w:sz w:val="24"/>
          <w:szCs w:val="24"/>
        </w:rPr>
        <w:t>Nakoupeno a distribuováno do věznic 200 Ks ohnivzdorných kombinéz</w:t>
      </w:r>
      <w:r>
        <w:rPr>
          <w:rFonts w:ascii="Times New Roman" w:hAnsi="Times New Roman"/>
          <w:sz w:val="24"/>
          <w:szCs w:val="24"/>
        </w:rPr>
        <w:t xml:space="preserve">, k tomu 200 ks </w:t>
      </w:r>
      <w:proofErr w:type="spellStart"/>
      <w:r>
        <w:rPr>
          <w:rFonts w:ascii="Times New Roman" w:hAnsi="Times New Roman"/>
          <w:sz w:val="24"/>
          <w:szCs w:val="24"/>
        </w:rPr>
        <w:t>o</w:t>
      </w:r>
      <w:r w:rsidRPr="00A851FF">
        <w:rPr>
          <w:rFonts w:ascii="Times New Roman" w:hAnsi="Times New Roman"/>
          <w:sz w:val="24"/>
          <w:szCs w:val="24"/>
        </w:rPr>
        <w:t>hnivzodrných</w:t>
      </w:r>
      <w:proofErr w:type="spellEnd"/>
      <w:r w:rsidRPr="00A851FF">
        <w:rPr>
          <w:rFonts w:ascii="Times New Roman" w:hAnsi="Times New Roman"/>
          <w:sz w:val="24"/>
          <w:szCs w:val="24"/>
        </w:rPr>
        <w:t xml:space="preserve"> rukavic a kukel, nakoupeno funkční prádlo pro příslušníky, </w:t>
      </w:r>
      <w:r>
        <w:rPr>
          <w:rFonts w:ascii="Times New Roman" w:hAnsi="Times New Roman"/>
          <w:sz w:val="24"/>
          <w:szCs w:val="24"/>
        </w:rPr>
        <w:t>z</w:t>
      </w:r>
      <w:r w:rsidRPr="00A851FF">
        <w:rPr>
          <w:rFonts w:ascii="Times New Roman" w:hAnsi="Times New Roman"/>
          <w:sz w:val="24"/>
          <w:szCs w:val="24"/>
        </w:rPr>
        <w:t xml:space="preserve">akoupeny další </w:t>
      </w:r>
      <w:proofErr w:type="spellStart"/>
      <w:r w:rsidRPr="00A851FF">
        <w:rPr>
          <w:rFonts w:ascii="Times New Roman" w:hAnsi="Times New Roman"/>
          <w:sz w:val="24"/>
          <w:szCs w:val="24"/>
        </w:rPr>
        <w:t>ripstop</w:t>
      </w:r>
      <w:proofErr w:type="spellEnd"/>
      <w:r w:rsidRPr="00A851FF">
        <w:rPr>
          <w:rFonts w:ascii="Times New Roman" w:hAnsi="Times New Roman"/>
          <w:sz w:val="24"/>
          <w:szCs w:val="24"/>
        </w:rPr>
        <w:t xml:space="preserve"> kalhoty</w:t>
      </w:r>
      <w:r>
        <w:rPr>
          <w:rFonts w:ascii="Times New Roman" w:hAnsi="Times New Roman"/>
          <w:sz w:val="24"/>
          <w:szCs w:val="24"/>
        </w:rPr>
        <w:t>. Na základě předchozího testování je aktuálně zpracovávána dokumentace k realizaci</w:t>
      </w:r>
      <w:r w:rsidRPr="00A851FF">
        <w:rPr>
          <w:rFonts w:ascii="Times New Roman" w:hAnsi="Times New Roman"/>
          <w:sz w:val="24"/>
          <w:szCs w:val="24"/>
        </w:rPr>
        <w:t xml:space="preserve"> zadávacího řízení</w:t>
      </w:r>
      <w:r>
        <w:rPr>
          <w:rFonts w:ascii="Times New Roman" w:hAnsi="Times New Roman"/>
          <w:sz w:val="24"/>
          <w:szCs w:val="24"/>
        </w:rPr>
        <w:t xml:space="preserve"> na nákup balistických vest v počtu cca 100 ks pro příslušníky justiční stráže – nad rámec plnění uvedeného úkolu.</w:t>
      </w:r>
    </w:p>
    <w:p w14:paraId="39A6E56A" w14:textId="3FBD9D09" w:rsidR="00D439F4" w:rsidRDefault="00D439F4" w:rsidP="00D439F4">
      <w:pPr>
        <w:spacing w:after="0" w:line="240" w:lineRule="auto"/>
        <w:jc w:val="both"/>
        <w:rPr>
          <w:rStyle w:val="Siln"/>
          <w:i/>
          <w:iCs/>
        </w:rPr>
      </w:pPr>
    </w:p>
    <w:p w14:paraId="25484CE8" w14:textId="60E10FEE" w:rsidR="00D439F4" w:rsidRDefault="00D439F4" w:rsidP="00D439F4">
      <w:pPr>
        <w:pStyle w:val="Normlnweb"/>
        <w:spacing w:before="0" w:beforeAutospacing="0" w:after="0" w:afterAutospacing="0"/>
        <w:jc w:val="both"/>
        <w:rPr>
          <w:rStyle w:val="Siln"/>
          <w:i/>
          <w:iCs/>
        </w:rPr>
      </w:pPr>
      <w:r>
        <w:rPr>
          <w:rStyle w:val="Siln"/>
          <w:i/>
          <w:iCs/>
        </w:rPr>
        <w:t xml:space="preserve">Specifický cíl </w:t>
      </w:r>
      <w:r w:rsidRPr="00D439F4">
        <w:rPr>
          <w:rStyle w:val="Siln"/>
          <w:i/>
          <w:iCs/>
        </w:rPr>
        <w:t>2.1.3 Zefektivnění služební a profesní přípravy příslušníků VS ČR</w:t>
      </w:r>
    </w:p>
    <w:p w14:paraId="19D8ADFB" w14:textId="77777777" w:rsidR="00D439F4" w:rsidRDefault="00D439F4" w:rsidP="00D439F4">
      <w:pPr>
        <w:pStyle w:val="Normlnweb"/>
        <w:spacing w:before="0" w:beforeAutospacing="0" w:after="0" w:afterAutospacing="0"/>
        <w:jc w:val="both"/>
        <w:rPr>
          <w:rStyle w:val="Siln"/>
          <w:i/>
          <w:iCs/>
        </w:rPr>
      </w:pPr>
    </w:p>
    <w:p w14:paraId="71F326BC" w14:textId="1027F019" w:rsidR="00D439F4" w:rsidRDefault="00D439F4" w:rsidP="00D439F4">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2</w:t>
      </w:r>
      <w:r w:rsidRPr="00500414">
        <w:rPr>
          <w:rStyle w:val="Siln"/>
          <w:i/>
          <w:iCs/>
        </w:rPr>
        <w:t xml:space="preserve">. 1. </w:t>
      </w:r>
      <w:r>
        <w:rPr>
          <w:rStyle w:val="Siln"/>
          <w:i/>
          <w:iCs/>
        </w:rPr>
        <w:t>3</w:t>
      </w:r>
      <w:r w:rsidRPr="00500414">
        <w:rPr>
          <w:rStyle w:val="Siln"/>
          <w:i/>
          <w:iCs/>
        </w:rPr>
        <w:t xml:space="preserve">. </w:t>
      </w:r>
      <w:r>
        <w:rPr>
          <w:rStyle w:val="Siln"/>
          <w:i/>
          <w:iCs/>
        </w:rPr>
        <w:t>1</w:t>
      </w:r>
      <w:r w:rsidRPr="00500414">
        <w:rPr>
          <w:rStyle w:val="Siln"/>
          <w:i/>
          <w:iCs/>
        </w:rPr>
        <w:t xml:space="preserve">. </w:t>
      </w:r>
      <w:r w:rsidRPr="00D439F4">
        <w:rPr>
          <w:b/>
          <w:bCs/>
          <w:i/>
          <w:iCs/>
        </w:rPr>
        <w:t>Evaluace zpracovaných postupů při střelecké přípravě, výcviku sebeobrany, eskort nebezpečných osob, jednotky pod jednotným velením</w:t>
      </w:r>
    </w:p>
    <w:p w14:paraId="1821E659" w14:textId="66E01BD1" w:rsidR="00D439F4" w:rsidRDefault="00D439F4" w:rsidP="00D439F4">
      <w:pPr>
        <w:pStyle w:val="Normlnweb"/>
        <w:spacing w:before="0" w:beforeAutospacing="0" w:after="0" w:afterAutospacing="0"/>
        <w:jc w:val="both"/>
      </w:pPr>
      <w:r w:rsidRPr="00EF1E18">
        <w:rPr>
          <w:b/>
          <w:bCs/>
        </w:rPr>
        <w:t xml:space="preserve">Úkol </w:t>
      </w:r>
      <w:r>
        <w:rPr>
          <w:b/>
          <w:bCs/>
        </w:rPr>
        <w:t>2</w:t>
      </w:r>
      <w:r w:rsidRPr="00EF1E18">
        <w:rPr>
          <w:b/>
          <w:bCs/>
        </w:rPr>
        <w:t xml:space="preserve">. </w:t>
      </w:r>
      <w:r>
        <w:rPr>
          <w:b/>
          <w:bCs/>
        </w:rPr>
        <w:t>1</w:t>
      </w:r>
      <w:r w:rsidRPr="00EF1E18">
        <w:rPr>
          <w:b/>
          <w:bCs/>
        </w:rPr>
        <w:t xml:space="preserve">. </w:t>
      </w:r>
      <w:r>
        <w:rPr>
          <w:b/>
          <w:bCs/>
        </w:rPr>
        <w:t>3</w:t>
      </w:r>
      <w:r w:rsidRPr="00EF1E18">
        <w:rPr>
          <w:b/>
          <w:bCs/>
        </w:rPr>
        <w:t xml:space="preserve">. </w:t>
      </w:r>
      <w:r>
        <w:rPr>
          <w:b/>
          <w:bCs/>
        </w:rPr>
        <w:t>1</w:t>
      </w:r>
      <w:r w:rsidRPr="00EF1E18">
        <w:rPr>
          <w:b/>
          <w:bCs/>
        </w:rPr>
        <w:t>. 1.</w:t>
      </w:r>
      <w:r>
        <w:t xml:space="preserve"> </w:t>
      </w:r>
      <w:r w:rsidRPr="00430BAC">
        <w:t xml:space="preserve"> </w:t>
      </w:r>
      <w:r w:rsidRPr="00D439F4">
        <w:t>Vydání metodik (zpracovaných postupů výcviku v rámci služební přípravy příslušníků ve VS ČR) formou vnitřního předpisu.</w:t>
      </w:r>
    </w:p>
    <w:p w14:paraId="678E951C" w14:textId="455F7ACF" w:rsidR="00D439F4" w:rsidRDefault="00D439F4" w:rsidP="00D439F4">
      <w:pPr>
        <w:pStyle w:val="Normlnweb"/>
        <w:spacing w:before="0" w:beforeAutospacing="0" w:after="0" w:afterAutospacing="0"/>
        <w:jc w:val="both"/>
      </w:pPr>
      <w:r w:rsidRPr="00430BAC">
        <w:rPr>
          <w:rStyle w:val="Siln"/>
        </w:rPr>
        <w:t>Kritérium splnění:</w:t>
      </w:r>
      <w:r>
        <w:t xml:space="preserve"> </w:t>
      </w:r>
      <w:r w:rsidRPr="00D439F4">
        <w:t>Schválené metodiky, aplikace postupů v praxi</w:t>
      </w:r>
      <w:r>
        <w:t>.</w:t>
      </w:r>
    </w:p>
    <w:p w14:paraId="63FB3686" w14:textId="789CB8BE" w:rsidR="00D439F4" w:rsidRDefault="00D439F4" w:rsidP="00D439F4">
      <w:pPr>
        <w:pStyle w:val="Normlnweb"/>
        <w:spacing w:before="0" w:beforeAutospacing="0" w:after="0" w:afterAutospacing="0"/>
        <w:jc w:val="both"/>
      </w:pPr>
      <w:r>
        <w:rPr>
          <w:rStyle w:val="Siln"/>
        </w:rPr>
        <w:t>Termín splnění:</w:t>
      </w:r>
      <w:r>
        <w:t xml:space="preserve"> 31. 12. 2023. </w:t>
      </w:r>
    </w:p>
    <w:p w14:paraId="3767AD57" w14:textId="77777777" w:rsidR="00D439F4" w:rsidRDefault="00D439F4" w:rsidP="00D439F4">
      <w:pPr>
        <w:pStyle w:val="Normlnweb"/>
        <w:spacing w:before="0" w:beforeAutospacing="0" w:after="0" w:afterAutospacing="0"/>
        <w:jc w:val="both"/>
      </w:pPr>
      <w:r>
        <w:rPr>
          <w:rStyle w:val="Siln"/>
        </w:rPr>
        <w:t>Gestor:</w:t>
      </w:r>
      <w:r>
        <w:t xml:space="preserve"> OVaJS.</w:t>
      </w:r>
    </w:p>
    <w:p w14:paraId="1F71A359" w14:textId="2F68391A" w:rsidR="00D439F4" w:rsidRDefault="00D439F4" w:rsidP="00D439F4">
      <w:pPr>
        <w:pStyle w:val="Normlnweb"/>
        <w:spacing w:before="0" w:beforeAutospacing="0" w:after="0" w:afterAutospacing="0"/>
        <w:jc w:val="both"/>
      </w:pPr>
      <w:r>
        <w:rPr>
          <w:rStyle w:val="Siln"/>
        </w:rPr>
        <w:t>Stav plnění:</w:t>
      </w:r>
      <w:r>
        <w:t xml:space="preserve"> Úkol byl splněn.</w:t>
      </w:r>
    </w:p>
    <w:p w14:paraId="2EC5E302" w14:textId="10516ACC" w:rsidR="00D439F4" w:rsidRDefault="00D439F4" w:rsidP="00D439F4">
      <w:pPr>
        <w:spacing w:after="0" w:line="240" w:lineRule="auto"/>
        <w:jc w:val="both"/>
        <w:rPr>
          <w:rFonts w:ascii="Times New Roman" w:hAnsi="Times New Roman"/>
          <w:sz w:val="24"/>
          <w:szCs w:val="24"/>
        </w:rPr>
      </w:pPr>
      <w:r w:rsidRPr="00D439F4">
        <w:rPr>
          <w:rFonts w:ascii="Times New Roman" w:hAnsi="Times New Roman" w:cs="Times New Roman"/>
          <w:b/>
          <w:bCs/>
          <w:sz w:val="24"/>
          <w:szCs w:val="24"/>
        </w:rPr>
        <w:t>Informace k úkolu:</w:t>
      </w:r>
      <w:r>
        <w:rPr>
          <w:b/>
          <w:bCs/>
        </w:rPr>
        <w:t xml:space="preserve"> </w:t>
      </w:r>
      <w:r>
        <w:rPr>
          <w:rFonts w:ascii="Times New Roman" w:hAnsi="Times New Roman"/>
          <w:sz w:val="24"/>
          <w:szCs w:val="24"/>
        </w:rPr>
        <w:t>S účinností od 15. 9. 2023 byly vydány formou redakčního sdělení metodiky služební přípravy č. 1–4, zahrnující problematiku střelecké přípravy, sebeobrany a použití některých donucovacích prostředků, eskort nebezpečných osob a jednotky pod jednotným velením.</w:t>
      </w:r>
    </w:p>
    <w:p w14:paraId="4EB235B0" w14:textId="78A27EB1" w:rsidR="00D439F4" w:rsidRDefault="00D439F4" w:rsidP="00D439F4">
      <w:pPr>
        <w:spacing w:after="0" w:line="240" w:lineRule="auto"/>
        <w:jc w:val="both"/>
        <w:rPr>
          <w:rStyle w:val="Siln"/>
          <w:i/>
          <w:iCs/>
        </w:rPr>
      </w:pPr>
    </w:p>
    <w:p w14:paraId="68B0480B" w14:textId="27E13B0C" w:rsidR="00AB550A" w:rsidRDefault="00AB550A" w:rsidP="00AB550A">
      <w:pPr>
        <w:pStyle w:val="Normlnweb"/>
        <w:spacing w:before="0" w:beforeAutospacing="0" w:after="0" w:afterAutospacing="0"/>
        <w:jc w:val="both"/>
        <w:rPr>
          <w:rStyle w:val="Siln"/>
          <w:i/>
          <w:iCs/>
        </w:rPr>
      </w:pPr>
      <w:r>
        <w:rPr>
          <w:rStyle w:val="Siln"/>
          <w:i/>
          <w:iCs/>
        </w:rPr>
        <w:t xml:space="preserve">Specifický cíl </w:t>
      </w:r>
      <w:r w:rsidR="00734FEA" w:rsidRPr="00AB550A">
        <w:rPr>
          <w:rStyle w:val="Siln"/>
          <w:i/>
          <w:iCs/>
        </w:rPr>
        <w:t>2.1.4 Eliminace</w:t>
      </w:r>
      <w:r w:rsidRPr="00AB550A">
        <w:rPr>
          <w:rStyle w:val="Siln"/>
          <w:i/>
          <w:iCs/>
        </w:rPr>
        <w:t xml:space="preserve"> nepovolených věcí ve věznicích</w:t>
      </w:r>
    </w:p>
    <w:p w14:paraId="4F36A4BC" w14:textId="77777777" w:rsidR="00AB550A" w:rsidRDefault="00AB550A" w:rsidP="00AB550A">
      <w:pPr>
        <w:pStyle w:val="Normlnweb"/>
        <w:spacing w:before="0" w:beforeAutospacing="0" w:after="0" w:afterAutospacing="0"/>
        <w:jc w:val="both"/>
        <w:rPr>
          <w:rStyle w:val="Siln"/>
          <w:i/>
          <w:iCs/>
        </w:rPr>
      </w:pPr>
    </w:p>
    <w:p w14:paraId="49D46B2E" w14:textId="333CFCDB" w:rsidR="00AB550A" w:rsidRDefault="00AB550A" w:rsidP="00AB550A">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2</w:t>
      </w:r>
      <w:r w:rsidRPr="00500414">
        <w:rPr>
          <w:rStyle w:val="Siln"/>
          <w:i/>
          <w:iCs/>
        </w:rPr>
        <w:t xml:space="preserve">. 1. </w:t>
      </w:r>
      <w:r w:rsidR="00734FEA">
        <w:rPr>
          <w:rStyle w:val="Siln"/>
          <w:i/>
          <w:iCs/>
        </w:rPr>
        <w:t>4</w:t>
      </w:r>
      <w:r w:rsidRPr="00500414">
        <w:rPr>
          <w:rStyle w:val="Siln"/>
          <w:i/>
          <w:iCs/>
        </w:rPr>
        <w:t xml:space="preserve">. </w:t>
      </w:r>
      <w:r>
        <w:rPr>
          <w:rStyle w:val="Siln"/>
          <w:i/>
          <w:iCs/>
        </w:rPr>
        <w:t>1</w:t>
      </w:r>
      <w:r w:rsidRPr="00500414">
        <w:rPr>
          <w:rStyle w:val="Siln"/>
          <w:i/>
          <w:iCs/>
        </w:rPr>
        <w:t xml:space="preserve">. </w:t>
      </w:r>
      <w:r w:rsidR="00734FEA" w:rsidRPr="00734FEA">
        <w:rPr>
          <w:b/>
          <w:bCs/>
          <w:i/>
          <w:iCs/>
        </w:rPr>
        <w:t>Výcvik služebních psů k detekci mobilních telefonů (MT) ve vězeňském prostředí.</w:t>
      </w:r>
    </w:p>
    <w:p w14:paraId="7520B154" w14:textId="123292E9" w:rsidR="00AB550A" w:rsidRDefault="00AB550A" w:rsidP="00AB550A">
      <w:pPr>
        <w:pStyle w:val="Normlnweb"/>
        <w:spacing w:before="0" w:beforeAutospacing="0" w:after="0" w:afterAutospacing="0"/>
        <w:jc w:val="both"/>
      </w:pPr>
      <w:r w:rsidRPr="00EF1E18">
        <w:rPr>
          <w:b/>
          <w:bCs/>
        </w:rPr>
        <w:t xml:space="preserve">Úkol </w:t>
      </w:r>
      <w:r>
        <w:rPr>
          <w:b/>
          <w:bCs/>
        </w:rPr>
        <w:t>2</w:t>
      </w:r>
      <w:r w:rsidRPr="00EF1E18">
        <w:rPr>
          <w:b/>
          <w:bCs/>
        </w:rPr>
        <w:t xml:space="preserve">. </w:t>
      </w:r>
      <w:r>
        <w:rPr>
          <w:b/>
          <w:bCs/>
        </w:rPr>
        <w:t>1</w:t>
      </w:r>
      <w:r w:rsidRPr="00EF1E18">
        <w:rPr>
          <w:b/>
          <w:bCs/>
        </w:rPr>
        <w:t xml:space="preserve">. </w:t>
      </w:r>
      <w:r w:rsidR="00734FEA">
        <w:rPr>
          <w:b/>
          <w:bCs/>
        </w:rPr>
        <w:t>4</w:t>
      </w:r>
      <w:r w:rsidRPr="00EF1E18">
        <w:rPr>
          <w:b/>
          <w:bCs/>
        </w:rPr>
        <w:t xml:space="preserve">. </w:t>
      </w:r>
      <w:r>
        <w:rPr>
          <w:b/>
          <w:bCs/>
        </w:rPr>
        <w:t>1</w:t>
      </w:r>
      <w:r w:rsidRPr="00EF1E18">
        <w:rPr>
          <w:b/>
          <w:bCs/>
        </w:rPr>
        <w:t>. 1.</w:t>
      </w:r>
      <w:r>
        <w:t xml:space="preserve"> </w:t>
      </w:r>
      <w:r w:rsidRPr="00430BAC">
        <w:t xml:space="preserve"> </w:t>
      </w:r>
      <w:r w:rsidR="00734FEA" w:rsidRPr="00734FEA">
        <w:t>Ve spolupráci s Českou zemědělskou univerzitou Praha a na základě jejich grantu, izolovat specifický pach mobilního telefonu, zefektivnit výcvik služebních psů.</w:t>
      </w:r>
    </w:p>
    <w:p w14:paraId="023FD9C2" w14:textId="1099A8BE" w:rsidR="00AB550A" w:rsidRDefault="00AB550A" w:rsidP="00AB550A">
      <w:pPr>
        <w:pStyle w:val="Normlnweb"/>
        <w:spacing w:before="0" w:beforeAutospacing="0" w:after="0" w:afterAutospacing="0"/>
        <w:jc w:val="both"/>
      </w:pPr>
      <w:r w:rsidRPr="00430BAC">
        <w:rPr>
          <w:rStyle w:val="Siln"/>
        </w:rPr>
        <w:t>Kritérium splnění:</w:t>
      </w:r>
      <w:r>
        <w:t xml:space="preserve"> </w:t>
      </w:r>
      <w:r w:rsidR="00734FEA" w:rsidRPr="00734FEA">
        <w:t>5 postupně vycvičených psů</w:t>
      </w:r>
      <w:r>
        <w:t>.</w:t>
      </w:r>
    </w:p>
    <w:p w14:paraId="66918CDD" w14:textId="69D946AF" w:rsidR="00AB550A" w:rsidRDefault="00AB550A" w:rsidP="00AB550A">
      <w:pPr>
        <w:pStyle w:val="Normlnweb"/>
        <w:spacing w:before="0" w:beforeAutospacing="0" w:after="0" w:afterAutospacing="0"/>
        <w:jc w:val="both"/>
      </w:pPr>
      <w:r>
        <w:rPr>
          <w:rStyle w:val="Siln"/>
        </w:rPr>
        <w:t>Termín splnění:</w:t>
      </w:r>
      <w:r>
        <w:t xml:space="preserve"> 31. 12. 202</w:t>
      </w:r>
      <w:r w:rsidR="00734FEA">
        <w:t>4</w:t>
      </w:r>
      <w:r>
        <w:t>. </w:t>
      </w:r>
    </w:p>
    <w:p w14:paraId="78D5ECA0" w14:textId="77777777" w:rsidR="00AB550A" w:rsidRDefault="00AB550A" w:rsidP="00AB550A">
      <w:pPr>
        <w:pStyle w:val="Normlnweb"/>
        <w:spacing w:before="0" w:beforeAutospacing="0" w:after="0" w:afterAutospacing="0"/>
        <w:jc w:val="both"/>
      </w:pPr>
      <w:r>
        <w:rPr>
          <w:rStyle w:val="Siln"/>
        </w:rPr>
        <w:t>Gestor:</w:t>
      </w:r>
      <w:r>
        <w:t xml:space="preserve"> OVaJS.</w:t>
      </w:r>
    </w:p>
    <w:p w14:paraId="41E3AE03" w14:textId="5E64EB20" w:rsidR="00AB550A" w:rsidRDefault="00AB550A" w:rsidP="00AB550A">
      <w:pPr>
        <w:pStyle w:val="Normlnweb"/>
        <w:spacing w:before="0" w:beforeAutospacing="0" w:after="0" w:afterAutospacing="0"/>
        <w:jc w:val="both"/>
      </w:pPr>
      <w:r>
        <w:rPr>
          <w:rStyle w:val="Siln"/>
        </w:rPr>
        <w:t>Stav plnění:</w:t>
      </w:r>
      <w:r>
        <w:t xml:space="preserve"> Úkol byl splněn</w:t>
      </w:r>
      <w:r w:rsidR="00734FEA">
        <w:t xml:space="preserve"> částečně</w:t>
      </w:r>
      <w:r>
        <w:t>.</w:t>
      </w:r>
    </w:p>
    <w:p w14:paraId="48DFC142" w14:textId="77777777" w:rsidR="00734FEA" w:rsidRDefault="00AB550A" w:rsidP="00734FEA">
      <w:pPr>
        <w:spacing w:after="0" w:line="240" w:lineRule="auto"/>
        <w:jc w:val="both"/>
        <w:rPr>
          <w:rFonts w:ascii="Times New Roman" w:hAnsi="Times New Roman"/>
          <w:sz w:val="24"/>
          <w:szCs w:val="24"/>
        </w:rPr>
      </w:pPr>
      <w:r w:rsidRPr="00D439F4">
        <w:rPr>
          <w:rFonts w:ascii="Times New Roman" w:hAnsi="Times New Roman" w:cs="Times New Roman"/>
          <w:b/>
          <w:bCs/>
          <w:sz w:val="24"/>
          <w:szCs w:val="24"/>
        </w:rPr>
        <w:t>Informace k úkolu:</w:t>
      </w:r>
      <w:r>
        <w:rPr>
          <w:b/>
          <w:bCs/>
        </w:rPr>
        <w:t xml:space="preserve"> </w:t>
      </w:r>
      <w:r w:rsidR="00734FEA" w:rsidRPr="00F435A0">
        <w:rPr>
          <w:rFonts w:ascii="Times New Roman" w:hAnsi="Times New Roman"/>
          <w:sz w:val="24"/>
          <w:szCs w:val="24"/>
        </w:rPr>
        <w:t>Spolupráce s ČZU probíhá formou pracovních setkání, kdy jsou na psech testovány konkrétní součástky a izolované chemické sloučeniny v rámci projektu</w:t>
      </w:r>
      <w:r w:rsidR="00734FEA">
        <w:rPr>
          <w:rFonts w:ascii="Times New Roman" w:hAnsi="Times New Roman"/>
          <w:sz w:val="24"/>
          <w:szCs w:val="24"/>
        </w:rPr>
        <w:t>. První výstupy budou známy v prvním čtvrtletí roku 2025.</w:t>
      </w:r>
    </w:p>
    <w:p w14:paraId="75B55D97" w14:textId="4B05E887" w:rsidR="00AB550A" w:rsidRDefault="00AB550A" w:rsidP="00734FEA">
      <w:pPr>
        <w:spacing w:after="0" w:line="240" w:lineRule="auto"/>
        <w:jc w:val="both"/>
        <w:rPr>
          <w:rStyle w:val="Siln"/>
          <w:i/>
          <w:iCs/>
        </w:rPr>
      </w:pPr>
    </w:p>
    <w:p w14:paraId="707EDFFE" w14:textId="77777777" w:rsidR="00734FEA" w:rsidRDefault="00734FEA" w:rsidP="00734FEA">
      <w:pPr>
        <w:spacing w:after="0" w:line="240" w:lineRule="auto"/>
        <w:jc w:val="both"/>
        <w:rPr>
          <w:rStyle w:val="Siln"/>
          <w:i/>
          <w:iCs/>
        </w:rPr>
      </w:pPr>
    </w:p>
    <w:p w14:paraId="02449D71" w14:textId="77777777" w:rsidR="00734FEA" w:rsidRDefault="00734FEA" w:rsidP="00734FEA">
      <w:pPr>
        <w:spacing w:after="0" w:line="240" w:lineRule="auto"/>
        <w:jc w:val="both"/>
        <w:rPr>
          <w:rFonts w:ascii="Times New Roman" w:hAnsi="Times New Roman" w:cs="Times New Roman"/>
          <w:b/>
          <w:sz w:val="24"/>
          <w:szCs w:val="24"/>
        </w:rPr>
      </w:pPr>
    </w:p>
    <w:p w14:paraId="6EBBE013" w14:textId="77777777" w:rsidR="00734FEA" w:rsidRDefault="00734FEA" w:rsidP="00734FEA">
      <w:pPr>
        <w:spacing w:after="0" w:line="240" w:lineRule="auto"/>
        <w:jc w:val="both"/>
        <w:rPr>
          <w:rFonts w:ascii="Times New Roman" w:hAnsi="Times New Roman" w:cs="Times New Roman"/>
          <w:b/>
          <w:sz w:val="24"/>
          <w:szCs w:val="24"/>
        </w:rPr>
      </w:pPr>
    </w:p>
    <w:p w14:paraId="6F3B045A" w14:textId="6902CB29" w:rsidR="00734FEA" w:rsidRDefault="00734FEA" w:rsidP="00734FEA">
      <w:pPr>
        <w:spacing w:after="0" w:line="240" w:lineRule="auto"/>
        <w:jc w:val="both"/>
        <w:rPr>
          <w:rFonts w:ascii="Times New Roman" w:hAnsi="Times New Roman" w:cs="Times New Roman"/>
          <w:b/>
          <w:sz w:val="24"/>
          <w:szCs w:val="24"/>
        </w:rPr>
      </w:pPr>
      <w:r w:rsidRPr="0018416D">
        <w:rPr>
          <w:rFonts w:ascii="Times New Roman" w:hAnsi="Times New Roman" w:cs="Times New Roman"/>
          <w:b/>
          <w:sz w:val="24"/>
          <w:szCs w:val="24"/>
        </w:rPr>
        <w:t>Strategick</w:t>
      </w:r>
      <w:r>
        <w:rPr>
          <w:rFonts w:ascii="Times New Roman" w:hAnsi="Times New Roman" w:cs="Times New Roman"/>
          <w:b/>
          <w:sz w:val="24"/>
          <w:szCs w:val="24"/>
        </w:rPr>
        <w:t>á</w:t>
      </w:r>
      <w:r w:rsidRPr="0018416D">
        <w:rPr>
          <w:rFonts w:ascii="Times New Roman" w:hAnsi="Times New Roman" w:cs="Times New Roman"/>
          <w:b/>
          <w:sz w:val="24"/>
          <w:szCs w:val="24"/>
        </w:rPr>
        <w:t xml:space="preserve"> </w:t>
      </w:r>
      <w:r>
        <w:rPr>
          <w:rFonts w:ascii="Times New Roman" w:hAnsi="Times New Roman" w:cs="Times New Roman"/>
          <w:b/>
          <w:sz w:val="24"/>
          <w:szCs w:val="24"/>
        </w:rPr>
        <w:t>oblast č. 3</w:t>
      </w:r>
      <w:r>
        <w:rPr>
          <w:rFonts w:ascii="Times New Roman" w:hAnsi="Times New Roman" w:cs="Times New Roman"/>
          <w:b/>
          <w:sz w:val="24"/>
          <w:szCs w:val="24"/>
        </w:rPr>
        <w:tab/>
      </w:r>
      <w:r>
        <w:rPr>
          <w:rFonts w:ascii="Times New Roman" w:hAnsi="Times New Roman" w:cs="Times New Roman"/>
          <w:b/>
          <w:sz w:val="24"/>
          <w:szCs w:val="24"/>
        </w:rPr>
        <w:tab/>
      </w:r>
      <w:r w:rsidR="008A7F8E">
        <w:rPr>
          <w:rFonts w:ascii="Times New Roman" w:hAnsi="Times New Roman" w:cs="Times New Roman"/>
          <w:b/>
          <w:sz w:val="24"/>
          <w:szCs w:val="24"/>
        </w:rPr>
        <w:t>Protidrogová politika</w:t>
      </w:r>
    </w:p>
    <w:p w14:paraId="406C5984" w14:textId="77777777" w:rsidR="008A7F8E" w:rsidRDefault="008A7F8E" w:rsidP="00734FEA">
      <w:pPr>
        <w:spacing w:after="0" w:line="240" w:lineRule="auto"/>
        <w:jc w:val="both"/>
        <w:rPr>
          <w:rFonts w:ascii="Times New Roman" w:hAnsi="Times New Roman" w:cs="Times New Roman"/>
          <w:b/>
          <w:sz w:val="24"/>
          <w:szCs w:val="24"/>
        </w:rPr>
      </w:pPr>
    </w:p>
    <w:p w14:paraId="7C8F1C4B" w14:textId="7FE51528" w:rsidR="008A7F8E" w:rsidRPr="00033348" w:rsidRDefault="008A7F8E" w:rsidP="008A7F8E">
      <w:pPr>
        <w:pStyle w:val="Normlnweb"/>
        <w:spacing w:before="0" w:beforeAutospacing="0" w:after="0" w:afterAutospacing="0"/>
        <w:jc w:val="both"/>
        <w:rPr>
          <w:rStyle w:val="Siln"/>
          <w:u w:val="single"/>
        </w:rPr>
      </w:pPr>
      <w:r w:rsidRPr="00033348">
        <w:rPr>
          <w:rStyle w:val="Siln"/>
          <w:u w:val="single"/>
        </w:rPr>
        <w:t xml:space="preserve">Strategický cíl </w:t>
      </w:r>
      <w:r>
        <w:rPr>
          <w:rStyle w:val="Siln"/>
          <w:u w:val="single"/>
        </w:rPr>
        <w:t>3</w:t>
      </w:r>
      <w:r w:rsidRPr="00033348">
        <w:rPr>
          <w:rStyle w:val="Siln"/>
          <w:u w:val="single"/>
        </w:rPr>
        <w:t xml:space="preserve">. 1. </w:t>
      </w:r>
      <w:r w:rsidRPr="008A7F8E">
        <w:rPr>
          <w:rStyle w:val="Siln"/>
          <w:u w:val="single"/>
        </w:rPr>
        <w:t>Prevence průniku a zneužívání návykových látek</w:t>
      </w:r>
    </w:p>
    <w:p w14:paraId="489E50D0" w14:textId="77777777" w:rsidR="008A7F8E" w:rsidRDefault="008A7F8E" w:rsidP="00734FEA">
      <w:pPr>
        <w:spacing w:after="0" w:line="240" w:lineRule="auto"/>
        <w:jc w:val="both"/>
        <w:rPr>
          <w:rStyle w:val="Siln"/>
          <w:i/>
          <w:iCs/>
        </w:rPr>
      </w:pPr>
    </w:p>
    <w:p w14:paraId="3D345100" w14:textId="61F2091D" w:rsidR="008A7F8E" w:rsidRPr="008C683E" w:rsidRDefault="008A7F8E" w:rsidP="008A7F8E">
      <w:pPr>
        <w:pStyle w:val="Normlnweb"/>
        <w:spacing w:before="0" w:beforeAutospacing="0" w:after="0" w:afterAutospacing="0"/>
        <w:jc w:val="both"/>
        <w:rPr>
          <w:i/>
          <w:iCs/>
        </w:rPr>
      </w:pPr>
      <w:r>
        <w:rPr>
          <w:rStyle w:val="Siln"/>
          <w:i/>
          <w:iCs/>
        </w:rPr>
        <w:t>Specifický cíl</w:t>
      </w:r>
      <w:r w:rsidRPr="008C683E">
        <w:rPr>
          <w:rStyle w:val="Siln"/>
          <w:i/>
          <w:iCs/>
        </w:rPr>
        <w:t>.</w:t>
      </w:r>
      <w:r>
        <w:rPr>
          <w:rStyle w:val="Siln"/>
          <w:i/>
          <w:iCs/>
        </w:rPr>
        <w:t xml:space="preserve"> 3. </w:t>
      </w:r>
      <w:r w:rsidRPr="008C683E">
        <w:rPr>
          <w:rStyle w:val="Siln"/>
          <w:i/>
          <w:iCs/>
        </w:rPr>
        <w:t>1.</w:t>
      </w:r>
      <w:r>
        <w:rPr>
          <w:rStyle w:val="Siln"/>
          <w:i/>
          <w:iCs/>
        </w:rPr>
        <w:t xml:space="preserve"> </w:t>
      </w:r>
      <w:r w:rsidRPr="008C683E">
        <w:rPr>
          <w:rStyle w:val="Siln"/>
          <w:i/>
          <w:iCs/>
        </w:rPr>
        <w:t xml:space="preserve">1 </w:t>
      </w:r>
      <w:r w:rsidRPr="008A7F8E">
        <w:rPr>
          <w:rStyle w:val="Siln"/>
          <w:i/>
          <w:iCs/>
        </w:rPr>
        <w:t>Zkvalitnění systému testování na zneužití návykových látek</w:t>
      </w:r>
    </w:p>
    <w:p w14:paraId="1B143D1A" w14:textId="77777777" w:rsidR="008A7F8E" w:rsidRDefault="008A7F8E" w:rsidP="008A7F8E">
      <w:pPr>
        <w:pStyle w:val="Normlnweb"/>
        <w:spacing w:before="0" w:beforeAutospacing="0" w:after="0" w:afterAutospacing="0"/>
        <w:jc w:val="both"/>
        <w:rPr>
          <w:rStyle w:val="Siln"/>
        </w:rPr>
      </w:pPr>
    </w:p>
    <w:p w14:paraId="269FD35C" w14:textId="77777777" w:rsidR="008A7F8E" w:rsidRDefault="008A7F8E" w:rsidP="008A7F8E">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3</w:t>
      </w:r>
      <w:r w:rsidRPr="00500414">
        <w:rPr>
          <w:rStyle w:val="Siln"/>
          <w:i/>
          <w:iCs/>
        </w:rPr>
        <w:t xml:space="preserve">. 1. 1. 1. </w:t>
      </w:r>
      <w:r w:rsidRPr="008A7F8E">
        <w:rPr>
          <w:b/>
          <w:bCs/>
          <w:i/>
          <w:iCs/>
        </w:rPr>
        <w:t>Analýza poznatků a metod ostatních bezpečnostních sborů v oblasti zneužívání návykových látek s cílem postupného využití v praxi VS ČR</w:t>
      </w:r>
    </w:p>
    <w:p w14:paraId="000A594B" w14:textId="77777777" w:rsidR="008A7F8E" w:rsidRDefault="008A7F8E" w:rsidP="008A7F8E">
      <w:pPr>
        <w:pStyle w:val="Normlnweb"/>
        <w:spacing w:before="0" w:beforeAutospacing="0" w:after="0" w:afterAutospacing="0"/>
        <w:jc w:val="both"/>
      </w:pPr>
      <w:r w:rsidRPr="00EF1E18">
        <w:rPr>
          <w:b/>
          <w:bCs/>
        </w:rPr>
        <w:t xml:space="preserve">Úkol </w:t>
      </w:r>
      <w:r>
        <w:rPr>
          <w:b/>
          <w:bCs/>
        </w:rPr>
        <w:t>3</w:t>
      </w:r>
      <w:r w:rsidRPr="00EF1E18">
        <w:rPr>
          <w:b/>
          <w:bCs/>
        </w:rPr>
        <w:t xml:space="preserve">. </w:t>
      </w:r>
      <w:r>
        <w:rPr>
          <w:b/>
          <w:bCs/>
        </w:rPr>
        <w:t>1</w:t>
      </w:r>
      <w:r w:rsidRPr="00EF1E18">
        <w:rPr>
          <w:b/>
          <w:bCs/>
        </w:rPr>
        <w:t xml:space="preserve">. </w:t>
      </w:r>
      <w:r>
        <w:rPr>
          <w:b/>
          <w:bCs/>
        </w:rPr>
        <w:t>1</w:t>
      </w:r>
      <w:r w:rsidRPr="00EF1E18">
        <w:rPr>
          <w:b/>
          <w:bCs/>
        </w:rPr>
        <w:t>. 1. 1.</w:t>
      </w:r>
      <w:r>
        <w:t xml:space="preserve"> </w:t>
      </w:r>
      <w:r w:rsidRPr="008A7F8E">
        <w:t>Zrealizovat setkání alespoň se dvěma bezpečnostními sbory v kalendářním roce.</w:t>
      </w:r>
    </w:p>
    <w:p w14:paraId="7F5EDB83" w14:textId="1C2DA244" w:rsidR="008A7F8E" w:rsidRPr="00A36544" w:rsidRDefault="008A7F8E" w:rsidP="008A7F8E">
      <w:pPr>
        <w:pStyle w:val="Normlnweb"/>
        <w:spacing w:before="0" w:beforeAutospacing="0" w:after="0" w:afterAutospacing="0"/>
        <w:jc w:val="both"/>
      </w:pPr>
      <w:r w:rsidRPr="00430BAC">
        <w:rPr>
          <w:rStyle w:val="Siln"/>
        </w:rPr>
        <w:t>Kritérium splnění:</w:t>
      </w:r>
      <w:r>
        <w:t xml:space="preserve"> </w:t>
      </w:r>
      <w:r w:rsidRPr="008A7F8E">
        <w:t>Závěrečná zpráva</w:t>
      </w:r>
      <w:r w:rsidRPr="00EE1BBD">
        <w:t>.</w:t>
      </w:r>
    </w:p>
    <w:p w14:paraId="75182720" w14:textId="77777777" w:rsidR="008A7F8E" w:rsidRDefault="008A7F8E" w:rsidP="008A7F8E">
      <w:pPr>
        <w:pStyle w:val="Normlnweb"/>
        <w:spacing w:before="0" w:beforeAutospacing="0" w:after="0" w:afterAutospacing="0"/>
        <w:jc w:val="both"/>
      </w:pPr>
      <w:r>
        <w:rPr>
          <w:rStyle w:val="Siln"/>
        </w:rPr>
        <w:t>Termín splnění:</w:t>
      </w:r>
      <w:r>
        <w:t xml:space="preserve"> 31. 12. 2024. </w:t>
      </w:r>
    </w:p>
    <w:p w14:paraId="3AA1DE40" w14:textId="237D4663" w:rsidR="008A7F8E" w:rsidRDefault="008A7F8E" w:rsidP="008A7F8E">
      <w:pPr>
        <w:pStyle w:val="Normlnweb"/>
        <w:spacing w:before="0" w:beforeAutospacing="0" w:after="0" w:afterAutospacing="0"/>
        <w:jc w:val="both"/>
      </w:pPr>
      <w:r>
        <w:rPr>
          <w:rStyle w:val="Siln"/>
        </w:rPr>
        <w:t>Gestor:</w:t>
      </w:r>
      <w:r>
        <w:t xml:space="preserve"> OK.</w:t>
      </w:r>
    </w:p>
    <w:p w14:paraId="6ED81F2E" w14:textId="77777777" w:rsidR="008A7F8E" w:rsidRDefault="008A7F8E" w:rsidP="008A7F8E">
      <w:pPr>
        <w:pStyle w:val="Normlnweb"/>
        <w:spacing w:before="0" w:beforeAutospacing="0" w:after="0" w:afterAutospacing="0"/>
        <w:jc w:val="both"/>
      </w:pPr>
      <w:r>
        <w:rPr>
          <w:rStyle w:val="Siln"/>
        </w:rPr>
        <w:t>Stav plnění:</w:t>
      </w:r>
      <w:r>
        <w:t xml:space="preserve"> Úkol byl splněn.</w:t>
      </w:r>
    </w:p>
    <w:p w14:paraId="72783EF9" w14:textId="77777777" w:rsidR="008A7F8E" w:rsidRPr="008A7F8E" w:rsidRDefault="008A7F8E" w:rsidP="008A7F8E">
      <w:pPr>
        <w:spacing w:after="120" w:line="240" w:lineRule="auto"/>
        <w:jc w:val="both"/>
        <w:rPr>
          <w:rFonts w:ascii="Times New Roman" w:eastAsia="Times New Roman" w:hAnsi="Times New Roman"/>
          <w:sz w:val="24"/>
          <w:szCs w:val="24"/>
          <w:u w:val="single"/>
          <w:lang w:eastAsia="cs-CZ"/>
        </w:rPr>
      </w:pPr>
      <w:r w:rsidRPr="00D439F4">
        <w:rPr>
          <w:rFonts w:ascii="Times New Roman" w:hAnsi="Times New Roman" w:cs="Times New Roman"/>
          <w:b/>
          <w:bCs/>
          <w:sz w:val="24"/>
          <w:szCs w:val="24"/>
        </w:rPr>
        <w:t>Informace k úkolu:</w:t>
      </w:r>
      <w:r>
        <w:rPr>
          <w:b/>
          <w:bCs/>
        </w:rPr>
        <w:t xml:space="preserve"> </w:t>
      </w:r>
    </w:p>
    <w:p w14:paraId="3F05DC29" w14:textId="76FA1157" w:rsidR="008A7F8E" w:rsidRPr="00DA36BA" w:rsidRDefault="008A7F8E" w:rsidP="008A7F8E">
      <w:pPr>
        <w:spacing w:after="120" w:line="240" w:lineRule="auto"/>
        <w:jc w:val="both"/>
        <w:rPr>
          <w:rFonts w:ascii="Times New Roman" w:eastAsia="Times New Roman" w:hAnsi="Times New Roman"/>
          <w:sz w:val="24"/>
          <w:szCs w:val="24"/>
          <w:u w:val="single"/>
          <w:lang w:eastAsia="cs-CZ"/>
        </w:rPr>
      </w:pPr>
      <w:r w:rsidRPr="00C2042D">
        <w:rPr>
          <w:rFonts w:ascii="Times New Roman" w:eastAsia="Times New Roman" w:hAnsi="Times New Roman"/>
          <w:sz w:val="24"/>
          <w:szCs w:val="24"/>
          <w:u w:val="single"/>
          <w:lang w:eastAsia="cs-CZ"/>
        </w:rPr>
        <w:t>Spolupráce s Celní správou ČR</w:t>
      </w:r>
    </w:p>
    <w:p w14:paraId="5EDBEEB4" w14:textId="77777777" w:rsidR="008A7F8E" w:rsidRPr="008A7F8E" w:rsidRDefault="008A7F8E" w:rsidP="008A7F8E">
      <w:pPr>
        <w:spacing w:after="0" w:line="240" w:lineRule="auto"/>
        <w:jc w:val="both"/>
        <w:rPr>
          <w:rFonts w:ascii="Times New Roman" w:hAnsi="Times New Roman" w:cs="Times New Roman"/>
          <w:sz w:val="24"/>
          <w:szCs w:val="24"/>
        </w:rPr>
      </w:pPr>
      <w:r w:rsidRPr="008A7F8E">
        <w:rPr>
          <w:rFonts w:ascii="Times New Roman" w:hAnsi="Times New Roman" w:cs="Times New Roman"/>
          <w:sz w:val="24"/>
          <w:szCs w:val="24"/>
        </w:rPr>
        <w:t xml:space="preserve">V roce 2024 bylo se zástupci Celní správy ČR (dále jen „CS“) uskutečněno několik jednání. Předmětem těchto jednání bylo nastavení systému vzájemné výměny informací, potencionální stáže příslušníků VS ČR v CS, návštěva technických pracovišť CS a přednášková činnost v roce 2024. Na základě jednání byla realizována přednáška ŘOK GŘ VS ČR plk. Ing. Martina Procházky na CRP odboru vnitřních činností GŘC dne 27.11.2024 na </w:t>
      </w:r>
      <w:proofErr w:type="spellStart"/>
      <w:r w:rsidRPr="008A7F8E">
        <w:rPr>
          <w:rFonts w:ascii="Times New Roman" w:hAnsi="Times New Roman" w:cs="Times New Roman"/>
          <w:sz w:val="24"/>
          <w:szCs w:val="24"/>
        </w:rPr>
        <w:t>Istitutu</w:t>
      </w:r>
      <w:proofErr w:type="spellEnd"/>
      <w:r w:rsidRPr="008A7F8E">
        <w:rPr>
          <w:rFonts w:ascii="Times New Roman" w:hAnsi="Times New Roman" w:cs="Times New Roman"/>
          <w:sz w:val="24"/>
          <w:szCs w:val="24"/>
        </w:rPr>
        <w:t xml:space="preserve"> CS na Jílovišti a obdobná přednáška plk. Mgr. Vladimíra Pokorného, ředitele </w:t>
      </w:r>
      <w:bookmarkStart w:id="1" w:name="_Hlk185513923"/>
      <w:r w:rsidRPr="008A7F8E">
        <w:rPr>
          <w:rFonts w:ascii="Times New Roman" w:hAnsi="Times New Roman" w:cs="Times New Roman"/>
          <w:sz w:val="24"/>
          <w:szCs w:val="24"/>
        </w:rPr>
        <w:t xml:space="preserve">Odboru 50, </w:t>
      </w:r>
      <w:bookmarkEnd w:id="1"/>
      <w:r w:rsidRPr="008A7F8E">
        <w:rPr>
          <w:rFonts w:ascii="Times New Roman" w:hAnsi="Times New Roman" w:cs="Times New Roman"/>
          <w:sz w:val="24"/>
          <w:szCs w:val="24"/>
        </w:rPr>
        <w:t xml:space="preserve">na celorepublikové poradě </w:t>
      </w:r>
      <w:proofErr w:type="spellStart"/>
      <w:r w:rsidRPr="008A7F8E">
        <w:rPr>
          <w:rFonts w:ascii="Times New Roman" w:hAnsi="Times New Roman" w:cs="Times New Roman"/>
          <w:sz w:val="24"/>
          <w:szCs w:val="24"/>
        </w:rPr>
        <w:t>VOPaS</w:t>
      </w:r>
      <w:proofErr w:type="spellEnd"/>
      <w:r w:rsidRPr="008A7F8E">
        <w:rPr>
          <w:rFonts w:ascii="Times New Roman" w:hAnsi="Times New Roman" w:cs="Times New Roman"/>
          <w:sz w:val="24"/>
          <w:szCs w:val="24"/>
        </w:rPr>
        <w:t xml:space="preserve"> dne 29.11.2024 na Zotavovně VS ČR </w:t>
      </w:r>
      <w:proofErr w:type="spellStart"/>
      <w:r w:rsidRPr="008A7F8E">
        <w:rPr>
          <w:rFonts w:ascii="Times New Roman" w:hAnsi="Times New Roman" w:cs="Times New Roman"/>
          <w:sz w:val="24"/>
          <w:szCs w:val="24"/>
        </w:rPr>
        <w:t>Pracov</w:t>
      </w:r>
      <w:proofErr w:type="spellEnd"/>
      <w:r w:rsidRPr="008A7F8E">
        <w:rPr>
          <w:rFonts w:ascii="Times New Roman" w:hAnsi="Times New Roman" w:cs="Times New Roman"/>
          <w:sz w:val="24"/>
          <w:szCs w:val="24"/>
        </w:rPr>
        <w:t xml:space="preserve">. </w:t>
      </w:r>
    </w:p>
    <w:p w14:paraId="3661591E" w14:textId="77777777" w:rsidR="008A7F8E" w:rsidRPr="008A7F8E" w:rsidRDefault="008A7F8E" w:rsidP="008A7F8E">
      <w:pPr>
        <w:spacing w:after="0" w:line="240" w:lineRule="auto"/>
        <w:jc w:val="both"/>
        <w:rPr>
          <w:rFonts w:ascii="Times New Roman" w:hAnsi="Times New Roman" w:cs="Times New Roman"/>
          <w:sz w:val="24"/>
          <w:szCs w:val="24"/>
        </w:rPr>
      </w:pPr>
      <w:r w:rsidRPr="008A7F8E">
        <w:rPr>
          <w:rFonts w:ascii="Times New Roman" w:hAnsi="Times New Roman" w:cs="Times New Roman"/>
          <w:sz w:val="24"/>
          <w:szCs w:val="24"/>
        </w:rPr>
        <w:t xml:space="preserve">V rámci neformálního jednání byla domluvena možnost návštěvy laboratoří CS s cílem seznámit se s využívanými detekčními metodami a s přístrojovým vybavením. </w:t>
      </w:r>
    </w:p>
    <w:p w14:paraId="4FA492B0" w14:textId="77777777" w:rsidR="008A7F8E" w:rsidRPr="008A7F8E" w:rsidRDefault="008A7F8E" w:rsidP="008A7F8E">
      <w:pPr>
        <w:spacing w:after="0" w:line="240" w:lineRule="auto"/>
        <w:jc w:val="both"/>
        <w:rPr>
          <w:rFonts w:ascii="Times New Roman" w:hAnsi="Times New Roman" w:cs="Times New Roman"/>
          <w:sz w:val="24"/>
          <w:szCs w:val="24"/>
        </w:rPr>
      </w:pPr>
      <w:r w:rsidRPr="008A7F8E">
        <w:rPr>
          <w:rFonts w:ascii="Times New Roman" w:hAnsi="Times New Roman" w:cs="Times New Roman"/>
          <w:sz w:val="24"/>
          <w:szCs w:val="24"/>
        </w:rPr>
        <w:t>Na základě nastavené spolupráce CS zasílá VS ČR svůj e-bulletin s tematikou záchytů návykových látek.</w:t>
      </w:r>
    </w:p>
    <w:p w14:paraId="779C4C04" w14:textId="719DACBD" w:rsidR="008A7F8E" w:rsidRPr="009D4E19" w:rsidRDefault="008A7F8E" w:rsidP="008A7F8E">
      <w:pPr>
        <w:jc w:val="both"/>
        <w:rPr>
          <w:rFonts w:ascii="Times New Roman" w:eastAsia="Times New Roman" w:hAnsi="Times New Roman"/>
          <w:sz w:val="24"/>
          <w:szCs w:val="24"/>
          <w:u w:val="single"/>
          <w:lang w:eastAsia="cs-CZ"/>
        </w:rPr>
      </w:pPr>
      <w:r w:rsidRPr="009D4E19">
        <w:rPr>
          <w:rFonts w:ascii="Times New Roman" w:eastAsia="Times New Roman" w:hAnsi="Times New Roman"/>
          <w:sz w:val="24"/>
          <w:szCs w:val="24"/>
          <w:u w:val="single"/>
          <w:lang w:eastAsia="cs-CZ"/>
        </w:rPr>
        <w:t>Spolupráce s Národní protidrogovou centrálou</w:t>
      </w:r>
    </w:p>
    <w:p w14:paraId="421D2CBD" w14:textId="77777777" w:rsidR="008A7F8E" w:rsidRPr="008A7F8E" w:rsidRDefault="008A7F8E" w:rsidP="008A7F8E">
      <w:pPr>
        <w:spacing w:after="0" w:line="240" w:lineRule="auto"/>
        <w:jc w:val="both"/>
        <w:rPr>
          <w:rFonts w:ascii="Times New Roman" w:hAnsi="Times New Roman" w:cs="Times New Roman"/>
          <w:sz w:val="24"/>
          <w:szCs w:val="24"/>
        </w:rPr>
      </w:pPr>
      <w:r w:rsidRPr="008A7F8E">
        <w:rPr>
          <w:rFonts w:ascii="Times New Roman" w:hAnsi="Times New Roman" w:cs="Times New Roman"/>
          <w:sz w:val="24"/>
          <w:szCs w:val="24"/>
        </w:rPr>
        <w:t xml:space="preserve">V roce 2024 byly realizovány celkem čtyři schůzky vedení odboru kontroly s vedoucími pracovníky Národní protidrogové centrály (dále jen NPC“), v jednom případě i s ředitelem NPC, brig. gen. Mgr. Jakubem Frydrychem. Obsahem byla zejména otázka vzdělávání pověřených orgánů VS ČR a vzájemná výměna informací. </w:t>
      </w:r>
    </w:p>
    <w:p w14:paraId="744A2F17" w14:textId="77777777" w:rsidR="008A7F8E" w:rsidRPr="008A7F8E" w:rsidRDefault="008A7F8E" w:rsidP="008A7F8E">
      <w:pPr>
        <w:spacing w:after="0" w:line="240" w:lineRule="auto"/>
        <w:jc w:val="both"/>
        <w:rPr>
          <w:rFonts w:ascii="Times New Roman" w:hAnsi="Times New Roman" w:cs="Times New Roman"/>
          <w:sz w:val="24"/>
          <w:szCs w:val="24"/>
        </w:rPr>
      </w:pPr>
    </w:p>
    <w:p w14:paraId="5CFD7CCA" w14:textId="77777777" w:rsidR="008A7F8E" w:rsidRPr="008A7F8E" w:rsidRDefault="008A7F8E" w:rsidP="008A7F8E">
      <w:pPr>
        <w:spacing w:after="0" w:line="240" w:lineRule="auto"/>
        <w:jc w:val="both"/>
        <w:rPr>
          <w:rFonts w:ascii="Times New Roman" w:hAnsi="Times New Roman" w:cs="Times New Roman"/>
          <w:sz w:val="24"/>
          <w:szCs w:val="24"/>
        </w:rPr>
      </w:pPr>
      <w:r w:rsidRPr="008A7F8E">
        <w:rPr>
          <w:rFonts w:ascii="Times New Roman" w:hAnsi="Times New Roman" w:cs="Times New Roman"/>
          <w:sz w:val="24"/>
          <w:szCs w:val="24"/>
        </w:rPr>
        <w:t xml:space="preserve">Na základě uvedených jednání je VS ČR zasílán časopis </w:t>
      </w:r>
      <w:proofErr w:type="spellStart"/>
      <w:r w:rsidRPr="008A7F8E">
        <w:rPr>
          <w:rFonts w:ascii="Times New Roman" w:hAnsi="Times New Roman" w:cs="Times New Roman"/>
          <w:sz w:val="24"/>
          <w:szCs w:val="24"/>
        </w:rPr>
        <w:t>Drugs</w:t>
      </w:r>
      <w:proofErr w:type="spellEnd"/>
      <w:r w:rsidRPr="008A7F8E">
        <w:rPr>
          <w:rFonts w:ascii="Times New Roman" w:hAnsi="Times New Roman" w:cs="Times New Roman"/>
          <w:sz w:val="24"/>
          <w:szCs w:val="24"/>
        </w:rPr>
        <w:t xml:space="preserve"> &amp; </w:t>
      </w:r>
      <w:proofErr w:type="spellStart"/>
      <w:r w:rsidRPr="008A7F8E">
        <w:rPr>
          <w:rFonts w:ascii="Times New Roman" w:hAnsi="Times New Roman" w:cs="Times New Roman"/>
          <w:sz w:val="24"/>
          <w:szCs w:val="24"/>
        </w:rPr>
        <w:t>Forensics</w:t>
      </w:r>
      <w:proofErr w:type="spellEnd"/>
      <w:r w:rsidRPr="008A7F8E">
        <w:rPr>
          <w:rFonts w:ascii="Times New Roman" w:hAnsi="Times New Roman" w:cs="Times New Roman"/>
          <w:sz w:val="24"/>
          <w:szCs w:val="24"/>
        </w:rPr>
        <w:t xml:space="preserve"> Bulletin, který vydává NPC a ŘOK také pravidelné „Informace pro specialisty SKPV TOXI“, vydávané NPC. </w:t>
      </w:r>
    </w:p>
    <w:p w14:paraId="03A93FE8" w14:textId="77777777" w:rsidR="008A7F8E" w:rsidRPr="008A7F8E" w:rsidRDefault="008A7F8E" w:rsidP="008A7F8E">
      <w:pPr>
        <w:spacing w:after="0" w:line="240" w:lineRule="auto"/>
        <w:jc w:val="both"/>
        <w:rPr>
          <w:rFonts w:ascii="Times New Roman" w:hAnsi="Times New Roman" w:cs="Times New Roman"/>
          <w:sz w:val="24"/>
          <w:szCs w:val="24"/>
        </w:rPr>
      </w:pPr>
      <w:r w:rsidRPr="008A7F8E">
        <w:rPr>
          <w:rFonts w:ascii="Times New Roman" w:hAnsi="Times New Roman" w:cs="Times New Roman"/>
          <w:sz w:val="24"/>
          <w:szCs w:val="24"/>
        </w:rPr>
        <w:t xml:space="preserve">Ředitel NPC vystoupil se svou přednáškou na celorepublikové poradě OK GŘ a </w:t>
      </w:r>
      <w:proofErr w:type="spellStart"/>
      <w:r w:rsidRPr="008A7F8E">
        <w:rPr>
          <w:rFonts w:ascii="Times New Roman" w:hAnsi="Times New Roman" w:cs="Times New Roman"/>
          <w:sz w:val="24"/>
          <w:szCs w:val="24"/>
        </w:rPr>
        <w:t>VOPaS</w:t>
      </w:r>
      <w:bookmarkStart w:id="2" w:name="_Hlk185497355"/>
      <w:proofErr w:type="spellEnd"/>
      <w:r w:rsidRPr="008A7F8E">
        <w:rPr>
          <w:rFonts w:ascii="Times New Roman" w:hAnsi="Times New Roman" w:cs="Times New Roman"/>
          <w:sz w:val="24"/>
          <w:szCs w:val="24"/>
        </w:rPr>
        <w:t xml:space="preserve"> dne 22.5.2024</w:t>
      </w:r>
      <w:bookmarkEnd w:id="2"/>
      <w:r w:rsidRPr="008A7F8E">
        <w:rPr>
          <w:rFonts w:ascii="Times New Roman" w:hAnsi="Times New Roman" w:cs="Times New Roman"/>
          <w:sz w:val="24"/>
          <w:szCs w:val="24"/>
        </w:rPr>
        <w:t xml:space="preserve"> v Zotavovně VS ČR Přední Labská. V rámci spolupráce byla s ředitelem NPC dojednána možnost účasti příslušníků VS na specializovaném vzdělávacím kurzu „TOXI specialista“, kdy již v roce 2024 tento intenzivní 3týdenní kurz absolvoval příslušník odboru kontroly GŘ VS a v roce 2025 jej v každém realizovaném kurzu absolvuje jeden vybraný příslušník z </w:t>
      </w:r>
      <w:proofErr w:type="spellStart"/>
      <w:r w:rsidRPr="008A7F8E">
        <w:rPr>
          <w:rFonts w:ascii="Times New Roman" w:hAnsi="Times New Roman" w:cs="Times New Roman"/>
          <w:sz w:val="24"/>
          <w:szCs w:val="24"/>
        </w:rPr>
        <w:t>OPaS</w:t>
      </w:r>
      <w:proofErr w:type="spellEnd"/>
      <w:r w:rsidRPr="008A7F8E">
        <w:rPr>
          <w:rFonts w:ascii="Times New Roman" w:hAnsi="Times New Roman" w:cs="Times New Roman"/>
          <w:sz w:val="24"/>
          <w:szCs w:val="24"/>
        </w:rPr>
        <w:t xml:space="preserve">. </w:t>
      </w:r>
    </w:p>
    <w:p w14:paraId="0F0557B0" w14:textId="77777777" w:rsidR="008A7F8E" w:rsidRDefault="008A7F8E" w:rsidP="008A7F8E">
      <w:pPr>
        <w:spacing w:after="0" w:line="240" w:lineRule="auto"/>
        <w:ind w:left="720"/>
        <w:jc w:val="both"/>
        <w:rPr>
          <w:rFonts w:ascii="Times New Roman" w:eastAsia="Times New Roman" w:hAnsi="Times New Roman"/>
          <w:sz w:val="24"/>
          <w:szCs w:val="24"/>
          <w:lang w:eastAsia="cs-CZ"/>
        </w:rPr>
      </w:pPr>
    </w:p>
    <w:p w14:paraId="5B01BB73" w14:textId="77777777" w:rsidR="008A7F8E" w:rsidRDefault="008A7F8E" w:rsidP="008A7F8E">
      <w:pPr>
        <w:spacing w:after="0" w:line="240" w:lineRule="auto"/>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 xml:space="preserve">V prosinci 2024 proběhlo jednání s pplk. Ing. Martinou Kaprovou, gestorem NPC pro statistické vykazování. Předmětem jednání byla situace ohledně </w:t>
      </w:r>
      <w:proofErr w:type="spellStart"/>
      <w:r>
        <w:rPr>
          <w:rFonts w:ascii="Times New Roman" w:eastAsia="Times New Roman" w:hAnsi="Times New Roman"/>
          <w:sz w:val="24"/>
          <w:szCs w:val="24"/>
          <w:lang w:eastAsia="cs-CZ"/>
        </w:rPr>
        <w:t>semisyntetických</w:t>
      </w:r>
      <w:proofErr w:type="spellEnd"/>
      <w:r>
        <w:rPr>
          <w:rFonts w:ascii="Times New Roman" w:eastAsia="Times New Roman" w:hAnsi="Times New Roman"/>
          <w:sz w:val="24"/>
          <w:szCs w:val="24"/>
          <w:lang w:eastAsia="cs-CZ"/>
        </w:rPr>
        <w:t xml:space="preserve"> </w:t>
      </w:r>
      <w:proofErr w:type="spellStart"/>
      <w:r>
        <w:rPr>
          <w:rFonts w:ascii="Times New Roman" w:eastAsia="Times New Roman" w:hAnsi="Times New Roman"/>
          <w:sz w:val="24"/>
          <w:szCs w:val="24"/>
          <w:lang w:eastAsia="cs-CZ"/>
        </w:rPr>
        <w:t>kanabinoidů</w:t>
      </w:r>
      <w:proofErr w:type="spellEnd"/>
      <w:r>
        <w:rPr>
          <w:rFonts w:ascii="Times New Roman" w:eastAsia="Times New Roman" w:hAnsi="Times New Roman"/>
          <w:sz w:val="24"/>
          <w:szCs w:val="24"/>
          <w:lang w:eastAsia="cs-CZ"/>
        </w:rPr>
        <w:t xml:space="preserve"> a nových psychoaktivních látek ve vztahu k zákonu č. </w:t>
      </w:r>
      <w:r w:rsidRPr="00202AFA">
        <w:rPr>
          <w:rFonts w:ascii="Times New Roman" w:hAnsi="Times New Roman"/>
          <w:sz w:val="24"/>
          <w:szCs w:val="24"/>
        </w:rPr>
        <w:t>321/2024 Sb., kterým se mění zákon č. 167/1998 Sb., o návykových látkách</w:t>
      </w:r>
      <w:r>
        <w:rPr>
          <w:rFonts w:ascii="Times New Roman" w:eastAsia="Times New Roman" w:hAnsi="Times New Roman"/>
          <w:sz w:val="24"/>
          <w:szCs w:val="24"/>
          <w:lang w:eastAsia="cs-CZ"/>
        </w:rPr>
        <w:t>. Dále byla předjednána další spolupráce v oblasti metodiky statistiky návykových látek.</w:t>
      </w:r>
    </w:p>
    <w:p w14:paraId="10F59453" w14:textId="77777777" w:rsidR="009D6A07" w:rsidRDefault="009D6A07" w:rsidP="008A7F8E">
      <w:pPr>
        <w:spacing w:after="0" w:line="240" w:lineRule="auto"/>
        <w:jc w:val="both"/>
        <w:rPr>
          <w:rFonts w:ascii="Times New Roman" w:eastAsia="Times New Roman" w:hAnsi="Times New Roman"/>
          <w:sz w:val="24"/>
          <w:szCs w:val="24"/>
          <w:lang w:eastAsia="cs-CZ"/>
        </w:rPr>
      </w:pPr>
    </w:p>
    <w:p w14:paraId="17FFD65F" w14:textId="675C2902" w:rsidR="009D6A07" w:rsidRPr="008C683E" w:rsidRDefault="009D6A07" w:rsidP="009D6A07">
      <w:pPr>
        <w:pStyle w:val="Normlnweb"/>
        <w:spacing w:before="0" w:beforeAutospacing="0" w:after="0" w:afterAutospacing="0"/>
        <w:jc w:val="both"/>
        <w:rPr>
          <w:i/>
          <w:iCs/>
        </w:rPr>
      </w:pPr>
      <w:r>
        <w:rPr>
          <w:rStyle w:val="Siln"/>
          <w:i/>
          <w:iCs/>
        </w:rPr>
        <w:t>Specifický cíl</w:t>
      </w:r>
      <w:r w:rsidRPr="008C683E">
        <w:rPr>
          <w:rStyle w:val="Siln"/>
          <w:i/>
          <w:iCs/>
        </w:rPr>
        <w:t>.</w:t>
      </w:r>
      <w:r>
        <w:rPr>
          <w:rStyle w:val="Siln"/>
          <w:i/>
          <w:iCs/>
        </w:rPr>
        <w:t xml:space="preserve"> 3. </w:t>
      </w:r>
      <w:r w:rsidRPr="008C683E">
        <w:rPr>
          <w:rStyle w:val="Siln"/>
          <w:i/>
          <w:iCs/>
        </w:rPr>
        <w:t>1.</w:t>
      </w:r>
      <w:r>
        <w:rPr>
          <w:rStyle w:val="Siln"/>
          <w:i/>
          <w:iCs/>
        </w:rPr>
        <w:t xml:space="preserve"> 2</w:t>
      </w:r>
      <w:r w:rsidRPr="008C683E">
        <w:rPr>
          <w:rStyle w:val="Siln"/>
          <w:i/>
          <w:iCs/>
        </w:rPr>
        <w:t xml:space="preserve"> </w:t>
      </w:r>
      <w:r w:rsidRPr="009D6A07">
        <w:rPr>
          <w:rStyle w:val="Siln"/>
          <w:i/>
          <w:iCs/>
        </w:rPr>
        <w:t>Odhalování průniku a distribuce návykových látek</w:t>
      </w:r>
    </w:p>
    <w:p w14:paraId="4CCFBCD3" w14:textId="77777777" w:rsidR="009D6A07" w:rsidRDefault="009D6A07" w:rsidP="009D6A07">
      <w:pPr>
        <w:pStyle w:val="Normlnweb"/>
        <w:spacing w:before="0" w:beforeAutospacing="0" w:after="0" w:afterAutospacing="0"/>
        <w:jc w:val="both"/>
        <w:rPr>
          <w:rStyle w:val="Siln"/>
        </w:rPr>
      </w:pPr>
    </w:p>
    <w:p w14:paraId="4D7729C6" w14:textId="77777777" w:rsidR="009D6A07" w:rsidRDefault="009D6A07" w:rsidP="009D6A07">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3</w:t>
      </w:r>
      <w:r w:rsidRPr="00500414">
        <w:rPr>
          <w:rStyle w:val="Siln"/>
          <w:i/>
          <w:iCs/>
        </w:rPr>
        <w:t xml:space="preserve">. 1. </w:t>
      </w:r>
      <w:r>
        <w:rPr>
          <w:rStyle w:val="Siln"/>
          <w:i/>
          <w:iCs/>
        </w:rPr>
        <w:t>2</w:t>
      </w:r>
      <w:r w:rsidRPr="00500414">
        <w:rPr>
          <w:rStyle w:val="Siln"/>
          <w:i/>
          <w:iCs/>
        </w:rPr>
        <w:t xml:space="preserve">. 1. </w:t>
      </w:r>
      <w:r w:rsidRPr="009D6A07">
        <w:rPr>
          <w:b/>
          <w:bCs/>
          <w:i/>
          <w:iCs/>
        </w:rPr>
        <w:t>Optimalizace rozsahu služební kynologie</w:t>
      </w:r>
    </w:p>
    <w:p w14:paraId="62ED1935" w14:textId="77777777" w:rsidR="009D6A07" w:rsidRDefault="009D6A07" w:rsidP="009D6A07">
      <w:pPr>
        <w:pStyle w:val="Normlnweb"/>
        <w:spacing w:before="0" w:beforeAutospacing="0" w:after="0" w:afterAutospacing="0"/>
        <w:jc w:val="both"/>
      </w:pPr>
      <w:r w:rsidRPr="00EF1E18">
        <w:rPr>
          <w:b/>
          <w:bCs/>
        </w:rPr>
        <w:t xml:space="preserve">Úkol </w:t>
      </w:r>
      <w:r>
        <w:rPr>
          <w:b/>
          <w:bCs/>
        </w:rPr>
        <w:t>3</w:t>
      </w:r>
      <w:r w:rsidRPr="00EF1E18">
        <w:rPr>
          <w:b/>
          <w:bCs/>
        </w:rPr>
        <w:t xml:space="preserve">. </w:t>
      </w:r>
      <w:r>
        <w:rPr>
          <w:b/>
          <w:bCs/>
        </w:rPr>
        <w:t>1</w:t>
      </w:r>
      <w:r w:rsidRPr="00EF1E18">
        <w:rPr>
          <w:b/>
          <w:bCs/>
        </w:rPr>
        <w:t xml:space="preserve">. </w:t>
      </w:r>
      <w:r>
        <w:rPr>
          <w:b/>
          <w:bCs/>
        </w:rPr>
        <w:t>2</w:t>
      </w:r>
      <w:r w:rsidRPr="00EF1E18">
        <w:rPr>
          <w:b/>
          <w:bCs/>
        </w:rPr>
        <w:t>. 1. 1.</w:t>
      </w:r>
      <w:r>
        <w:t xml:space="preserve"> </w:t>
      </w:r>
      <w:r w:rsidRPr="009D6A07">
        <w:t>Rozšířit speciální protidrogovou kynologii do dalších dvou organizačních jednotek.</w:t>
      </w:r>
    </w:p>
    <w:p w14:paraId="66B651B0" w14:textId="05B3B00E" w:rsidR="009D6A07" w:rsidRPr="00A36544" w:rsidRDefault="009D6A07" w:rsidP="009D6A07">
      <w:pPr>
        <w:pStyle w:val="Normlnweb"/>
        <w:spacing w:before="0" w:beforeAutospacing="0" w:after="0" w:afterAutospacing="0"/>
        <w:jc w:val="both"/>
      </w:pPr>
      <w:r w:rsidRPr="00430BAC">
        <w:rPr>
          <w:rStyle w:val="Siln"/>
        </w:rPr>
        <w:t>Kritérium splnění:</w:t>
      </w:r>
      <w:r>
        <w:t xml:space="preserve"> S</w:t>
      </w:r>
      <w:r w:rsidRPr="009D6A07">
        <w:t>peciální protidrogová kynologie rozšířena do dalších dvou organizačních jednotek</w:t>
      </w:r>
      <w:r w:rsidRPr="00EE1BBD">
        <w:t>.</w:t>
      </w:r>
    </w:p>
    <w:p w14:paraId="7B68B84E" w14:textId="77777777" w:rsidR="009D6A07" w:rsidRDefault="009D6A07" w:rsidP="009D6A07">
      <w:pPr>
        <w:pStyle w:val="Normlnweb"/>
        <w:spacing w:before="0" w:beforeAutospacing="0" w:after="0" w:afterAutospacing="0"/>
        <w:jc w:val="both"/>
      </w:pPr>
      <w:r>
        <w:rPr>
          <w:rStyle w:val="Siln"/>
        </w:rPr>
        <w:t>Termín splnění:</w:t>
      </w:r>
      <w:r>
        <w:t xml:space="preserve"> 31. 12. 2024. </w:t>
      </w:r>
    </w:p>
    <w:p w14:paraId="7B7393B3" w14:textId="22A9C1A7" w:rsidR="009D6A07" w:rsidRDefault="009D6A07" w:rsidP="009D6A07">
      <w:pPr>
        <w:pStyle w:val="Normlnweb"/>
        <w:spacing w:before="0" w:beforeAutospacing="0" w:after="0" w:afterAutospacing="0"/>
        <w:jc w:val="both"/>
      </w:pPr>
      <w:r>
        <w:rPr>
          <w:rStyle w:val="Siln"/>
        </w:rPr>
        <w:t>Gestor:</w:t>
      </w:r>
      <w:r>
        <w:t xml:space="preserve"> OVaJS.</w:t>
      </w:r>
    </w:p>
    <w:p w14:paraId="1BF6348A" w14:textId="0A8D8A06" w:rsidR="009D6A07" w:rsidRDefault="009D6A07" w:rsidP="009D6A07">
      <w:pPr>
        <w:pStyle w:val="Normlnweb"/>
        <w:spacing w:before="0" w:beforeAutospacing="0" w:after="0" w:afterAutospacing="0"/>
        <w:jc w:val="both"/>
      </w:pPr>
      <w:r>
        <w:rPr>
          <w:rStyle w:val="Siln"/>
        </w:rPr>
        <w:t>Stav plnění:</w:t>
      </w:r>
      <w:r>
        <w:t xml:space="preserve"> Úkol nesplněn z objektivních důvodů.</w:t>
      </w:r>
    </w:p>
    <w:p w14:paraId="4F4A4502" w14:textId="342B928C" w:rsidR="009D6A07" w:rsidRPr="009D6A07" w:rsidRDefault="009D6A07" w:rsidP="009D6A07">
      <w:pPr>
        <w:spacing w:after="120" w:line="240" w:lineRule="auto"/>
        <w:jc w:val="both"/>
        <w:rPr>
          <w:rFonts w:ascii="Times New Roman" w:eastAsia="Times New Roman" w:hAnsi="Times New Roman"/>
          <w:sz w:val="24"/>
          <w:szCs w:val="24"/>
          <w:lang w:eastAsia="cs-CZ"/>
        </w:rPr>
      </w:pPr>
      <w:r w:rsidRPr="00D439F4">
        <w:rPr>
          <w:rFonts w:ascii="Times New Roman" w:hAnsi="Times New Roman" w:cs="Times New Roman"/>
          <w:b/>
          <w:bCs/>
          <w:sz w:val="24"/>
          <w:szCs w:val="24"/>
        </w:rPr>
        <w:t>Informace k úkolu:</w:t>
      </w:r>
      <w:r>
        <w:rPr>
          <w:b/>
          <w:bCs/>
        </w:rPr>
        <w:t xml:space="preserve"> </w:t>
      </w:r>
      <w:r w:rsidRPr="009D6A07">
        <w:rPr>
          <w:rFonts w:ascii="Times New Roman" w:eastAsia="Times New Roman" w:hAnsi="Times New Roman"/>
          <w:sz w:val="24"/>
          <w:szCs w:val="24"/>
          <w:lang w:eastAsia="cs-CZ"/>
        </w:rPr>
        <w:t>S ohledem na aktuální situaci, kdy je nezbytné personálně stabilizovat 11 organizačních jednotek, do kterých je aktuálně posílána výpomoc z ostatních organizačních jednotek, bylo konečné rozhodnutí o podobě optimalizace přesunuto na rok 2025. Přesunutí bylo rovněž realizováno z důvodu zpracování a schválení normativů služebních míst oddělení vězeňské stráže, kam byla zahrnuta rovněž kynologie, s realizací k 1. 2. 2025.</w:t>
      </w:r>
    </w:p>
    <w:p w14:paraId="3B7F26CA" w14:textId="77777777" w:rsidR="009D6A07" w:rsidRPr="002B0BD3" w:rsidRDefault="009D6A07" w:rsidP="008A7F8E">
      <w:pPr>
        <w:spacing w:after="0" w:line="240" w:lineRule="auto"/>
        <w:jc w:val="both"/>
        <w:rPr>
          <w:rFonts w:ascii="Times New Roman" w:hAnsi="Times New Roman"/>
          <w:sz w:val="24"/>
          <w:szCs w:val="24"/>
        </w:rPr>
      </w:pPr>
    </w:p>
    <w:p w14:paraId="3183C507" w14:textId="357F82DA" w:rsidR="009D6A07" w:rsidRDefault="009D6A07" w:rsidP="009D6A07">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3</w:t>
      </w:r>
      <w:r w:rsidRPr="00500414">
        <w:rPr>
          <w:rStyle w:val="Siln"/>
          <w:i/>
          <w:iCs/>
        </w:rPr>
        <w:t xml:space="preserve">. 1. </w:t>
      </w:r>
      <w:r>
        <w:rPr>
          <w:rStyle w:val="Siln"/>
          <w:i/>
          <w:iCs/>
        </w:rPr>
        <w:t>2</w:t>
      </w:r>
      <w:r w:rsidRPr="00500414">
        <w:rPr>
          <w:rStyle w:val="Siln"/>
          <w:i/>
          <w:iCs/>
        </w:rPr>
        <w:t xml:space="preserve">. </w:t>
      </w:r>
      <w:r>
        <w:rPr>
          <w:rStyle w:val="Siln"/>
          <w:i/>
          <w:iCs/>
        </w:rPr>
        <w:t>2</w:t>
      </w:r>
      <w:r w:rsidRPr="00500414">
        <w:rPr>
          <w:rStyle w:val="Siln"/>
          <w:i/>
          <w:iCs/>
        </w:rPr>
        <w:t xml:space="preserve">. </w:t>
      </w:r>
      <w:r w:rsidRPr="009D6A07">
        <w:rPr>
          <w:b/>
          <w:bCs/>
          <w:i/>
          <w:iCs/>
        </w:rPr>
        <w:t>Analýza poznatků a metod ostatních bezpečnostních sborů v oblasti odhalování distribuce návykových látek s cílem postupného využití v praxi VS ČR</w:t>
      </w:r>
    </w:p>
    <w:p w14:paraId="272A7E0D" w14:textId="65EC4126" w:rsidR="009D6A07" w:rsidRDefault="009D6A07" w:rsidP="009D6A07">
      <w:pPr>
        <w:pStyle w:val="Normlnweb"/>
        <w:spacing w:before="0" w:beforeAutospacing="0" w:after="0" w:afterAutospacing="0"/>
        <w:jc w:val="both"/>
      </w:pPr>
      <w:r w:rsidRPr="00EF1E18">
        <w:rPr>
          <w:b/>
          <w:bCs/>
        </w:rPr>
        <w:t xml:space="preserve">Úkol </w:t>
      </w:r>
      <w:r>
        <w:rPr>
          <w:b/>
          <w:bCs/>
        </w:rPr>
        <w:t>3</w:t>
      </w:r>
      <w:r w:rsidRPr="00EF1E18">
        <w:rPr>
          <w:b/>
          <w:bCs/>
        </w:rPr>
        <w:t xml:space="preserve">. </w:t>
      </w:r>
      <w:r>
        <w:rPr>
          <w:b/>
          <w:bCs/>
        </w:rPr>
        <w:t>1</w:t>
      </w:r>
      <w:r w:rsidRPr="00EF1E18">
        <w:rPr>
          <w:b/>
          <w:bCs/>
        </w:rPr>
        <w:t xml:space="preserve">. </w:t>
      </w:r>
      <w:r>
        <w:rPr>
          <w:b/>
          <w:bCs/>
        </w:rPr>
        <w:t>2</w:t>
      </w:r>
      <w:r w:rsidRPr="00EF1E18">
        <w:rPr>
          <w:b/>
          <w:bCs/>
        </w:rPr>
        <w:t xml:space="preserve">. </w:t>
      </w:r>
      <w:r>
        <w:rPr>
          <w:b/>
          <w:bCs/>
        </w:rPr>
        <w:t>2</w:t>
      </w:r>
      <w:r w:rsidRPr="00EF1E18">
        <w:rPr>
          <w:b/>
          <w:bCs/>
        </w:rPr>
        <w:t>. 1.</w:t>
      </w:r>
      <w:r>
        <w:t xml:space="preserve"> </w:t>
      </w:r>
      <w:r w:rsidRPr="009D6A07">
        <w:t>Zrealizovat setkání alespoň se dvěma bezpečnostními sbory v kalendářním roce.</w:t>
      </w:r>
    </w:p>
    <w:p w14:paraId="243290C4" w14:textId="2471466B" w:rsidR="009D6A07" w:rsidRPr="00A36544" w:rsidRDefault="009D6A07" w:rsidP="009D6A07">
      <w:pPr>
        <w:pStyle w:val="Normlnweb"/>
        <w:spacing w:before="0" w:beforeAutospacing="0" w:after="0" w:afterAutospacing="0"/>
        <w:jc w:val="both"/>
      </w:pPr>
      <w:r w:rsidRPr="00430BAC">
        <w:rPr>
          <w:rStyle w:val="Siln"/>
        </w:rPr>
        <w:t>Kritérium splnění:</w:t>
      </w:r>
      <w:r>
        <w:t xml:space="preserve"> </w:t>
      </w:r>
      <w:r w:rsidRPr="009D6A07">
        <w:t>Závěrečná zpráva</w:t>
      </w:r>
      <w:r w:rsidRPr="00EE1BBD">
        <w:t>.</w:t>
      </w:r>
    </w:p>
    <w:p w14:paraId="42E87317" w14:textId="77777777" w:rsidR="009D6A07" w:rsidRDefault="009D6A07" w:rsidP="009D6A07">
      <w:pPr>
        <w:pStyle w:val="Normlnweb"/>
        <w:spacing w:before="0" w:beforeAutospacing="0" w:after="0" w:afterAutospacing="0"/>
        <w:jc w:val="both"/>
      </w:pPr>
      <w:r>
        <w:rPr>
          <w:rStyle w:val="Siln"/>
        </w:rPr>
        <w:t>Termín splnění:</w:t>
      </w:r>
      <w:r>
        <w:t xml:space="preserve"> 31. 12. 2024. </w:t>
      </w:r>
    </w:p>
    <w:p w14:paraId="6A94028F" w14:textId="31DEFB14" w:rsidR="009D6A07" w:rsidRDefault="009D6A07" w:rsidP="009D6A07">
      <w:pPr>
        <w:pStyle w:val="Normlnweb"/>
        <w:spacing w:before="0" w:beforeAutospacing="0" w:after="0" w:afterAutospacing="0"/>
        <w:jc w:val="both"/>
      </w:pPr>
      <w:r>
        <w:rPr>
          <w:rStyle w:val="Siln"/>
        </w:rPr>
        <w:t>Gestor:</w:t>
      </w:r>
      <w:r>
        <w:t xml:space="preserve"> </w:t>
      </w:r>
      <w:r w:rsidR="00704752">
        <w:t>OK</w:t>
      </w:r>
      <w:r>
        <w:t>.</w:t>
      </w:r>
    </w:p>
    <w:p w14:paraId="4B33138C" w14:textId="419AA319" w:rsidR="009D6A07" w:rsidRDefault="009D6A07" w:rsidP="009D6A07">
      <w:pPr>
        <w:pStyle w:val="Normlnweb"/>
        <w:spacing w:before="0" w:beforeAutospacing="0" w:after="0" w:afterAutospacing="0"/>
        <w:jc w:val="both"/>
      </w:pPr>
      <w:r>
        <w:rPr>
          <w:rStyle w:val="Siln"/>
        </w:rPr>
        <w:t>Stav plnění:</w:t>
      </w:r>
      <w:r>
        <w:t xml:space="preserve"> Úkol </w:t>
      </w:r>
      <w:r w:rsidR="00704752">
        <w:t>byl splněn</w:t>
      </w:r>
      <w:r>
        <w:t>.</w:t>
      </w:r>
    </w:p>
    <w:p w14:paraId="554CBE71" w14:textId="77777777" w:rsidR="00704752" w:rsidRDefault="009D6A07" w:rsidP="00704752">
      <w:pPr>
        <w:pStyle w:val="Normlnweb"/>
        <w:rPr>
          <w:b/>
          <w:bCs/>
        </w:rPr>
      </w:pPr>
      <w:r w:rsidRPr="00D439F4">
        <w:rPr>
          <w:b/>
          <w:bCs/>
        </w:rPr>
        <w:t>Informace k úkolu:</w:t>
      </w:r>
      <w:r>
        <w:rPr>
          <w:b/>
          <w:bCs/>
        </w:rPr>
        <w:t xml:space="preserve"> </w:t>
      </w:r>
    </w:p>
    <w:p w14:paraId="3406EF23" w14:textId="6D9702A1" w:rsidR="00704752" w:rsidRPr="00704752" w:rsidRDefault="00704752" w:rsidP="00704752">
      <w:pPr>
        <w:pStyle w:val="Normlnweb"/>
        <w:rPr>
          <w:u w:val="single"/>
        </w:rPr>
      </w:pPr>
      <w:r w:rsidRPr="00704752">
        <w:rPr>
          <w:u w:val="single"/>
        </w:rPr>
        <w:t>1) Spolupráce s Celní správou ČR</w:t>
      </w:r>
    </w:p>
    <w:p w14:paraId="04D7AC2D" w14:textId="193C293E" w:rsidR="00704752" w:rsidRDefault="00704752" w:rsidP="00704752">
      <w:pPr>
        <w:pStyle w:val="Normlnweb"/>
        <w:jc w:val="both"/>
      </w:pPr>
      <w:r>
        <w:t xml:space="preserve">V předchozích letech byla v platnosti ústní dohoda s Celní správou ČR (dále jen „CS“) ohledně možnosti pro VS ČR využívat separační toaletu ve vlastnictví CS při důvodném podezření, že vězněná osoba ukrývá nedovolený předmět či nedovolenou látku v zažívacím traktu. V roce 2023 CS avizovala, že Vojenská nemocnice, v jejíž prostorách byla separační toaleta umístěna, dotčené prostory potřebuje pro svůj provoz. Na základě předchozí dobré spolupráce byla oslovena VS ČR s tím, zda má o uvedenou toaletu zájem. V roce 2024 byla uzavřena dohoda s CS, kdy separační toaleta byla bezplatně převedena do majetku VS ČR a umístěna ve VV a ÚpVZD Praha Pankrác (součástí dohody je možnost využívání této toalety ze strany CS). Po adaptaci prostor je separační toaleta připravena k využití pro potřeby VS ČR.   </w:t>
      </w:r>
    </w:p>
    <w:p w14:paraId="60F4ECB3" w14:textId="77777777" w:rsidR="00704752" w:rsidRPr="00704752" w:rsidRDefault="00704752" w:rsidP="00704752">
      <w:pPr>
        <w:pStyle w:val="Normlnweb"/>
        <w:rPr>
          <w:u w:val="single"/>
        </w:rPr>
      </w:pPr>
      <w:r w:rsidRPr="00704752">
        <w:rPr>
          <w:u w:val="single"/>
        </w:rPr>
        <w:t xml:space="preserve">2) Spolupráce s Národní protidrogovou centrálou </w:t>
      </w:r>
    </w:p>
    <w:p w14:paraId="2F296B44" w14:textId="77777777" w:rsidR="00704752" w:rsidRDefault="00704752" w:rsidP="00704752">
      <w:pPr>
        <w:pStyle w:val="Normlnweb"/>
        <w:jc w:val="both"/>
      </w:pPr>
      <w:r>
        <w:t xml:space="preserve">V roce 2024 byly realizovány celkem čtyři schůzky vedení odboru kontroly s vedoucími pracovníky Národní protidrogové centrály (dále jen NPC“), v jednom případě i s ředitelem NPC, brig. gen. Mgr. Jakubem Frydrychem. Obsahem byla zejména otázka vzdělávání pověřených orgánů VS ČR a vzájemná výměna informací.  </w:t>
      </w:r>
    </w:p>
    <w:p w14:paraId="6304DA2E" w14:textId="77777777" w:rsidR="00704752" w:rsidRDefault="00704752" w:rsidP="00704752">
      <w:pPr>
        <w:pStyle w:val="Normlnweb"/>
        <w:jc w:val="both"/>
      </w:pPr>
      <w:r>
        <w:t xml:space="preserve">Ředitel NPC vystoupil se svou přednáškou na celorepublikové poradě OK GŘ a </w:t>
      </w:r>
      <w:proofErr w:type="spellStart"/>
      <w:r>
        <w:t>VOPaS</w:t>
      </w:r>
      <w:proofErr w:type="spellEnd"/>
      <w:r>
        <w:t xml:space="preserve"> dne 22.5.2024 v Zotavovně VS ČR Přední Labská. V rámci spolupráce byla s ředitelem NPC dojednána možnost účasti příslušníků VS na specializovaném vzdělávacím kurzu „TOXI specialista“, kdy již v roce 2024 tento intenzivní 3týdenní kurz absolvoval příslušník odboru kontroly GŘ VS a v roce 2025 jej v každém realizovaném kurzu absolvuje jeden vybraný příslušník z </w:t>
      </w:r>
      <w:proofErr w:type="spellStart"/>
      <w:r>
        <w:t>OPaS</w:t>
      </w:r>
      <w:proofErr w:type="spellEnd"/>
      <w:r>
        <w:t xml:space="preserve">. </w:t>
      </w:r>
    </w:p>
    <w:p w14:paraId="79BDC1F4" w14:textId="3A4CDFD0" w:rsidR="00704752" w:rsidRPr="00033348" w:rsidRDefault="00704752" w:rsidP="00704752">
      <w:pPr>
        <w:pStyle w:val="Normlnweb"/>
        <w:spacing w:before="0" w:beforeAutospacing="0" w:after="0" w:afterAutospacing="0"/>
        <w:jc w:val="both"/>
        <w:rPr>
          <w:rStyle w:val="Siln"/>
          <w:u w:val="single"/>
        </w:rPr>
      </w:pPr>
      <w:r w:rsidRPr="00033348">
        <w:rPr>
          <w:rStyle w:val="Siln"/>
          <w:u w:val="single"/>
        </w:rPr>
        <w:t xml:space="preserve">Strategický cíl </w:t>
      </w:r>
      <w:r>
        <w:rPr>
          <w:rStyle w:val="Siln"/>
          <w:u w:val="single"/>
        </w:rPr>
        <w:t>3</w:t>
      </w:r>
      <w:r w:rsidRPr="00033348">
        <w:rPr>
          <w:rStyle w:val="Siln"/>
          <w:u w:val="single"/>
        </w:rPr>
        <w:t xml:space="preserve">. </w:t>
      </w:r>
      <w:r>
        <w:rPr>
          <w:rStyle w:val="Siln"/>
          <w:u w:val="single"/>
        </w:rPr>
        <w:t>2</w:t>
      </w:r>
      <w:r w:rsidRPr="00033348">
        <w:rPr>
          <w:rStyle w:val="Siln"/>
          <w:u w:val="single"/>
        </w:rPr>
        <w:t xml:space="preserve">. </w:t>
      </w:r>
      <w:r w:rsidRPr="00704752">
        <w:rPr>
          <w:rStyle w:val="Siln"/>
          <w:u w:val="single"/>
        </w:rPr>
        <w:t>Podpora výzkumu a ověřování efektivity intervencí</w:t>
      </w:r>
    </w:p>
    <w:p w14:paraId="005937C9" w14:textId="77777777" w:rsidR="00704752" w:rsidRDefault="00704752" w:rsidP="00704752">
      <w:pPr>
        <w:pStyle w:val="Normlnweb"/>
        <w:spacing w:before="0" w:beforeAutospacing="0" w:after="0" w:afterAutospacing="0"/>
        <w:jc w:val="both"/>
        <w:rPr>
          <w:rStyle w:val="Siln"/>
          <w:i/>
          <w:iCs/>
        </w:rPr>
      </w:pPr>
    </w:p>
    <w:p w14:paraId="522402AE" w14:textId="1FED03DA" w:rsidR="00704752" w:rsidRPr="008C683E" w:rsidRDefault="00704752" w:rsidP="00704752">
      <w:pPr>
        <w:pStyle w:val="Normlnweb"/>
        <w:spacing w:before="0" w:beforeAutospacing="0" w:after="0" w:afterAutospacing="0"/>
        <w:jc w:val="both"/>
        <w:rPr>
          <w:i/>
          <w:iCs/>
        </w:rPr>
      </w:pPr>
      <w:r>
        <w:rPr>
          <w:rStyle w:val="Siln"/>
          <w:i/>
          <w:iCs/>
        </w:rPr>
        <w:t xml:space="preserve">Specifický cíl </w:t>
      </w:r>
      <w:r w:rsidR="006F535C" w:rsidRPr="006F535C">
        <w:rPr>
          <w:rStyle w:val="Siln"/>
          <w:i/>
          <w:iCs/>
        </w:rPr>
        <w:t>3.2.1. Podpora výzkumů v oblasti závislostního chování a zacházení s uživateli návykových látek ve vězeňském prostředí</w:t>
      </w:r>
    </w:p>
    <w:p w14:paraId="4A87AD1E" w14:textId="77777777" w:rsidR="00704752" w:rsidRDefault="00704752" w:rsidP="00704752">
      <w:pPr>
        <w:pStyle w:val="Normlnweb"/>
        <w:spacing w:before="0" w:beforeAutospacing="0" w:after="0" w:afterAutospacing="0"/>
        <w:jc w:val="both"/>
        <w:rPr>
          <w:rStyle w:val="Siln"/>
        </w:rPr>
      </w:pPr>
    </w:p>
    <w:p w14:paraId="4CE4A243" w14:textId="77777777" w:rsidR="006F535C" w:rsidRDefault="00704752" w:rsidP="006F535C">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3</w:t>
      </w:r>
      <w:r w:rsidRPr="00500414">
        <w:rPr>
          <w:rStyle w:val="Siln"/>
          <w:i/>
          <w:iCs/>
        </w:rPr>
        <w:t xml:space="preserve">. </w:t>
      </w:r>
      <w:r w:rsidR="006F535C">
        <w:rPr>
          <w:rStyle w:val="Siln"/>
          <w:i/>
          <w:iCs/>
        </w:rPr>
        <w:t>2</w:t>
      </w:r>
      <w:r w:rsidRPr="00500414">
        <w:rPr>
          <w:rStyle w:val="Siln"/>
          <w:i/>
          <w:iCs/>
        </w:rPr>
        <w:t xml:space="preserve">. </w:t>
      </w:r>
      <w:r w:rsidR="006F535C">
        <w:rPr>
          <w:rStyle w:val="Siln"/>
          <w:i/>
          <w:iCs/>
        </w:rPr>
        <w:t>1</w:t>
      </w:r>
      <w:r w:rsidRPr="00500414">
        <w:rPr>
          <w:rStyle w:val="Siln"/>
          <w:i/>
          <w:iCs/>
        </w:rPr>
        <w:t xml:space="preserve">. 1. </w:t>
      </w:r>
      <w:r w:rsidR="006F535C" w:rsidRPr="006F535C">
        <w:rPr>
          <w:b/>
          <w:bCs/>
          <w:i/>
          <w:iCs/>
        </w:rPr>
        <w:t>Realizace výzkumného šetření cíleného na zjištění prevalence užívání návykových látek v populaci vězněných osob v 35 OJ</w:t>
      </w:r>
    </w:p>
    <w:p w14:paraId="46482188" w14:textId="77777777" w:rsidR="006F535C" w:rsidRDefault="00704752" w:rsidP="006F535C">
      <w:pPr>
        <w:pStyle w:val="Normlnweb"/>
        <w:spacing w:before="0" w:beforeAutospacing="0" w:after="0" w:afterAutospacing="0"/>
        <w:jc w:val="both"/>
      </w:pPr>
      <w:r w:rsidRPr="00EF1E18">
        <w:rPr>
          <w:b/>
          <w:bCs/>
        </w:rPr>
        <w:t xml:space="preserve">Úkol </w:t>
      </w:r>
      <w:r>
        <w:rPr>
          <w:b/>
          <w:bCs/>
        </w:rPr>
        <w:t>3</w:t>
      </w:r>
      <w:r w:rsidRPr="00EF1E18">
        <w:rPr>
          <w:b/>
          <w:bCs/>
        </w:rPr>
        <w:t xml:space="preserve">. </w:t>
      </w:r>
      <w:r w:rsidR="006F535C">
        <w:rPr>
          <w:b/>
          <w:bCs/>
        </w:rPr>
        <w:t>2</w:t>
      </w:r>
      <w:r w:rsidRPr="00EF1E18">
        <w:rPr>
          <w:b/>
          <w:bCs/>
        </w:rPr>
        <w:t xml:space="preserve">. </w:t>
      </w:r>
      <w:r w:rsidR="006F535C">
        <w:rPr>
          <w:b/>
          <w:bCs/>
        </w:rPr>
        <w:t>1</w:t>
      </w:r>
      <w:r w:rsidRPr="00EF1E18">
        <w:rPr>
          <w:b/>
          <w:bCs/>
        </w:rPr>
        <w:t>. 1. 1.</w:t>
      </w:r>
      <w:r>
        <w:t xml:space="preserve"> </w:t>
      </w:r>
      <w:r w:rsidR="006F535C">
        <w:t>Zrealizovat ve spolupráci s NMS další vlnu dotazníkové studie cílené na zjištění prevalence užívání návykových látek v populaci vězněných osob. (2023 zpracování dat sebraných v r. 2022; 2024 sběr dat ve věznicích)</w:t>
      </w:r>
      <w:r w:rsidRPr="009D6A07">
        <w:t>.</w:t>
      </w:r>
    </w:p>
    <w:p w14:paraId="1C320748" w14:textId="327D5E5E" w:rsidR="00704752" w:rsidRPr="00A36544" w:rsidRDefault="00704752" w:rsidP="006F535C">
      <w:pPr>
        <w:pStyle w:val="Normlnweb"/>
        <w:spacing w:before="0" w:beforeAutospacing="0" w:after="0" w:afterAutospacing="0"/>
        <w:jc w:val="both"/>
      </w:pPr>
      <w:r w:rsidRPr="00430BAC">
        <w:rPr>
          <w:rStyle w:val="Siln"/>
        </w:rPr>
        <w:t>Kritérium splnění:</w:t>
      </w:r>
      <w:r>
        <w:t xml:space="preserve"> </w:t>
      </w:r>
      <w:r w:rsidR="006F535C" w:rsidRPr="006F535C">
        <w:t>2023 zpracovaná data; 2024 sebraná data; 2025 Výzkumná zpráva</w:t>
      </w:r>
      <w:r w:rsidRPr="00EE1BBD">
        <w:t>.</w:t>
      </w:r>
    </w:p>
    <w:p w14:paraId="464E1033" w14:textId="77777777" w:rsidR="00704752" w:rsidRDefault="00704752" w:rsidP="006F535C">
      <w:pPr>
        <w:pStyle w:val="Normlnweb"/>
        <w:spacing w:before="0" w:beforeAutospacing="0" w:after="0" w:afterAutospacing="0"/>
        <w:jc w:val="both"/>
      </w:pPr>
      <w:r>
        <w:rPr>
          <w:rStyle w:val="Siln"/>
        </w:rPr>
        <w:t>Termín splnění:</w:t>
      </w:r>
      <w:r>
        <w:t xml:space="preserve"> 31. 12. 2024. </w:t>
      </w:r>
    </w:p>
    <w:p w14:paraId="3BD05376" w14:textId="738BFF47" w:rsidR="00704752" w:rsidRDefault="00704752" w:rsidP="006F535C">
      <w:pPr>
        <w:pStyle w:val="Normlnweb"/>
        <w:spacing w:before="0" w:beforeAutospacing="0" w:after="0" w:afterAutospacing="0"/>
        <w:jc w:val="both"/>
      </w:pPr>
      <w:r>
        <w:rPr>
          <w:rStyle w:val="Siln"/>
        </w:rPr>
        <w:t>Gestor:</w:t>
      </w:r>
      <w:r>
        <w:t xml:space="preserve"> </w:t>
      </w:r>
      <w:r w:rsidR="006F535C">
        <w:t>OVVaT</w:t>
      </w:r>
      <w:r>
        <w:t>.</w:t>
      </w:r>
    </w:p>
    <w:p w14:paraId="421EB507" w14:textId="661FDD65" w:rsidR="00704752" w:rsidRDefault="00704752" w:rsidP="006F535C">
      <w:pPr>
        <w:pStyle w:val="Normlnweb"/>
        <w:spacing w:before="0" w:beforeAutospacing="0" w:after="0" w:afterAutospacing="0"/>
        <w:jc w:val="both"/>
      </w:pPr>
      <w:r>
        <w:rPr>
          <w:rStyle w:val="Siln"/>
        </w:rPr>
        <w:t>Stav plnění:</w:t>
      </w:r>
      <w:r>
        <w:t xml:space="preserve"> Úkol </w:t>
      </w:r>
      <w:r w:rsidR="006F535C">
        <w:t>byl splněn</w:t>
      </w:r>
      <w:r>
        <w:t>.</w:t>
      </w:r>
    </w:p>
    <w:p w14:paraId="7154E4C8" w14:textId="2108706C" w:rsidR="006F535C" w:rsidRPr="002B0BD3" w:rsidRDefault="00704752" w:rsidP="006F535C">
      <w:pPr>
        <w:spacing w:after="0" w:line="240" w:lineRule="auto"/>
        <w:jc w:val="both"/>
        <w:rPr>
          <w:rFonts w:ascii="Times New Roman" w:hAnsi="Times New Roman"/>
          <w:sz w:val="24"/>
          <w:szCs w:val="24"/>
        </w:rPr>
      </w:pPr>
      <w:r w:rsidRPr="00D439F4">
        <w:rPr>
          <w:rFonts w:ascii="Times New Roman" w:hAnsi="Times New Roman" w:cs="Times New Roman"/>
          <w:b/>
          <w:bCs/>
          <w:sz w:val="24"/>
          <w:szCs w:val="24"/>
        </w:rPr>
        <w:t>Informace k úkolu:</w:t>
      </w:r>
      <w:r>
        <w:rPr>
          <w:b/>
          <w:bCs/>
        </w:rPr>
        <w:t xml:space="preserve"> </w:t>
      </w:r>
      <w:r w:rsidR="006F535C" w:rsidRPr="00E5065A">
        <w:rPr>
          <w:rFonts w:ascii="Times New Roman" w:hAnsi="Times New Roman"/>
          <w:sz w:val="24"/>
          <w:szCs w:val="24"/>
        </w:rPr>
        <w:t>Od 1.10. do 30.11. 2024 proběhl ve všech věznicích s</w:t>
      </w:r>
      <w:r w:rsidR="006F535C">
        <w:rPr>
          <w:rFonts w:ascii="Times New Roman" w:hAnsi="Times New Roman"/>
          <w:sz w:val="24"/>
          <w:szCs w:val="24"/>
        </w:rPr>
        <w:t>b</w:t>
      </w:r>
      <w:r w:rsidR="006F535C" w:rsidRPr="00E5065A">
        <w:rPr>
          <w:rFonts w:ascii="Times New Roman" w:hAnsi="Times New Roman"/>
          <w:sz w:val="24"/>
          <w:szCs w:val="24"/>
        </w:rPr>
        <w:t xml:space="preserve">ěr dat prostřednictvím online dotazníků. Respondentům, kteří s tím vyjádřili souhlas, byl připsán telefonní kredit 50 Kč. Ukončením sběru dat a připsáním kreditů byl úkol ze strany VS ČR </w:t>
      </w:r>
      <w:r w:rsidR="006F535C">
        <w:rPr>
          <w:rFonts w:ascii="Times New Roman" w:hAnsi="Times New Roman"/>
          <w:sz w:val="24"/>
          <w:szCs w:val="24"/>
        </w:rPr>
        <w:t xml:space="preserve">pro rok 2024 </w:t>
      </w:r>
      <w:r w:rsidR="006F535C" w:rsidRPr="006F535C">
        <w:rPr>
          <w:rFonts w:ascii="Times New Roman" w:hAnsi="Times New Roman"/>
          <w:sz w:val="24"/>
          <w:szCs w:val="24"/>
        </w:rPr>
        <w:t>splněn</w:t>
      </w:r>
      <w:r w:rsidR="006F535C" w:rsidRPr="00E5065A">
        <w:rPr>
          <w:rFonts w:ascii="Times New Roman" w:hAnsi="Times New Roman"/>
          <w:sz w:val="24"/>
          <w:szCs w:val="24"/>
        </w:rPr>
        <w:t>.</w:t>
      </w:r>
    </w:p>
    <w:p w14:paraId="1E37813A" w14:textId="60D9D39A" w:rsidR="00704752" w:rsidRPr="002B0BD3" w:rsidRDefault="00704752" w:rsidP="006F535C">
      <w:pPr>
        <w:spacing w:after="0" w:line="240" w:lineRule="auto"/>
        <w:jc w:val="both"/>
        <w:rPr>
          <w:rFonts w:ascii="Times New Roman" w:hAnsi="Times New Roman"/>
          <w:sz w:val="24"/>
          <w:szCs w:val="24"/>
        </w:rPr>
      </w:pPr>
    </w:p>
    <w:p w14:paraId="6A6CFF30" w14:textId="77777777" w:rsidR="006F535C" w:rsidRDefault="00704752" w:rsidP="006F535C">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3</w:t>
      </w:r>
      <w:r w:rsidRPr="00500414">
        <w:rPr>
          <w:rStyle w:val="Siln"/>
          <w:i/>
          <w:iCs/>
        </w:rPr>
        <w:t xml:space="preserve">. </w:t>
      </w:r>
      <w:r w:rsidR="006F535C">
        <w:rPr>
          <w:rStyle w:val="Siln"/>
          <w:i/>
          <w:iCs/>
        </w:rPr>
        <w:t>2</w:t>
      </w:r>
      <w:r w:rsidRPr="00500414">
        <w:rPr>
          <w:rStyle w:val="Siln"/>
          <w:i/>
          <w:iCs/>
        </w:rPr>
        <w:t xml:space="preserve">. </w:t>
      </w:r>
      <w:r w:rsidR="006F535C">
        <w:rPr>
          <w:rStyle w:val="Siln"/>
          <w:i/>
          <w:iCs/>
        </w:rPr>
        <w:t>1</w:t>
      </w:r>
      <w:r w:rsidRPr="00500414">
        <w:rPr>
          <w:rStyle w:val="Siln"/>
          <w:i/>
          <w:iCs/>
        </w:rPr>
        <w:t xml:space="preserve">. </w:t>
      </w:r>
      <w:r>
        <w:rPr>
          <w:rStyle w:val="Siln"/>
          <w:i/>
          <w:iCs/>
        </w:rPr>
        <w:t>2</w:t>
      </w:r>
      <w:r w:rsidRPr="00500414">
        <w:rPr>
          <w:rStyle w:val="Siln"/>
          <w:i/>
          <w:iCs/>
        </w:rPr>
        <w:t xml:space="preserve">. </w:t>
      </w:r>
      <w:r w:rsidR="006F535C" w:rsidRPr="006F535C">
        <w:rPr>
          <w:b/>
          <w:bCs/>
          <w:i/>
          <w:iCs/>
        </w:rPr>
        <w:t>Realizace výzkumného šetření cíleného na zjištění efektivity zacházení s vězněnými uživateli návykových látek ve 13 OJ</w:t>
      </w:r>
    </w:p>
    <w:p w14:paraId="13CF4FAB" w14:textId="0193E5AA" w:rsidR="00704752" w:rsidRDefault="00704752" w:rsidP="006F535C">
      <w:pPr>
        <w:pStyle w:val="Normlnweb"/>
        <w:spacing w:before="0" w:beforeAutospacing="0" w:after="0" w:afterAutospacing="0"/>
        <w:jc w:val="both"/>
      </w:pPr>
      <w:r w:rsidRPr="00EF1E18">
        <w:rPr>
          <w:b/>
          <w:bCs/>
        </w:rPr>
        <w:t xml:space="preserve">Úkol </w:t>
      </w:r>
      <w:r>
        <w:rPr>
          <w:b/>
          <w:bCs/>
        </w:rPr>
        <w:t>3</w:t>
      </w:r>
      <w:r w:rsidRPr="00EF1E18">
        <w:rPr>
          <w:b/>
          <w:bCs/>
        </w:rPr>
        <w:t xml:space="preserve">. </w:t>
      </w:r>
      <w:r w:rsidR="006F535C">
        <w:rPr>
          <w:b/>
          <w:bCs/>
        </w:rPr>
        <w:t>2</w:t>
      </w:r>
      <w:r w:rsidRPr="00EF1E18">
        <w:rPr>
          <w:b/>
          <w:bCs/>
        </w:rPr>
        <w:t xml:space="preserve">. </w:t>
      </w:r>
      <w:r w:rsidR="006F535C">
        <w:rPr>
          <w:b/>
          <w:bCs/>
        </w:rPr>
        <w:t>1</w:t>
      </w:r>
      <w:r w:rsidRPr="00EF1E18">
        <w:rPr>
          <w:b/>
          <w:bCs/>
        </w:rPr>
        <w:t xml:space="preserve">. </w:t>
      </w:r>
      <w:r>
        <w:rPr>
          <w:b/>
          <w:bCs/>
        </w:rPr>
        <w:t>2</w:t>
      </w:r>
      <w:r w:rsidRPr="00EF1E18">
        <w:rPr>
          <w:b/>
          <w:bCs/>
        </w:rPr>
        <w:t>. 1.</w:t>
      </w:r>
      <w:r>
        <w:t xml:space="preserve"> </w:t>
      </w:r>
      <w:r w:rsidR="006F535C" w:rsidRPr="006F535C">
        <w:t>Dokončit ve spolupráci s IKSP výzkumné šetření cílené na zjištění efektivity zacházení s vězněnými uživateli návykových látek (2023 sběr dat, 2024 zpracování dat a výzkumné zprávy)</w:t>
      </w:r>
    </w:p>
    <w:p w14:paraId="133019EE" w14:textId="1B233CC4" w:rsidR="00704752" w:rsidRPr="00A36544" w:rsidRDefault="00704752" w:rsidP="006F535C">
      <w:pPr>
        <w:pStyle w:val="Normlnweb"/>
        <w:spacing w:before="0" w:beforeAutospacing="0" w:after="0" w:afterAutospacing="0"/>
        <w:jc w:val="both"/>
      </w:pPr>
      <w:r w:rsidRPr="00430BAC">
        <w:rPr>
          <w:rStyle w:val="Siln"/>
        </w:rPr>
        <w:t>Kritérium splnění:</w:t>
      </w:r>
      <w:r>
        <w:t xml:space="preserve"> </w:t>
      </w:r>
      <w:r w:rsidR="006F535C" w:rsidRPr="006F535C">
        <w:t>2023 sebraná data; 2024 zpracovaná data a Výzkumná zpráva</w:t>
      </w:r>
      <w:r w:rsidRPr="00EE1BBD">
        <w:t>.</w:t>
      </w:r>
    </w:p>
    <w:p w14:paraId="375F8BE3" w14:textId="77777777" w:rsidR="00704752" w:rsidRDefault="00704752" w:rsidP="006F535C">
      <w:pPr>
        <w:pStyle w:val="Normlnweb"/>
        <w:spacing w:before="0" w:beforeAutospacing="0" w:after="0" w:afterAutospacing="0"/>
        <w:jc w:val="both"/>
      </w:pPr>
      <w:r>
        <w:rPr>
          <w:rStyle w:val="Siln"/>
        </w:rPr>
        <w:t>Termín splnění:</w:t>
      </w:r>
      <w:r>
        <w:t xml:space="preserve"> 31. 12. 2024. </w:t>
      </w:r>
    </w:p>
    <w:p w14:paraId="678667CB" w14:textId="0EDCF1D4" w:rsidR="00704752" w:rsidRDefault="00704752" w:rsidP="006F535C">
      <w:pPr>
        <w:pStyle w:val="Normlnweb"/>
        <w:spacing w:before="0" w:beforeAutospacing="0" w:after="0" w:afterAutospacing="0"/>
        <w:jc w:val="both"/>
      </w:pPr>
      <w:r>
        <w:rPr>
          <w:rStyle w:val="Siln"/>
        </w:rPr>
        <w:t>Gestor:</w:t>
      </w:r>
      <w:r>
        <w:t xml:space="preserve"> </w:t>
      </w:r>
      <w:r w:rsidR="006F535C">
        <w:t>OVVaT</w:t>
      </w:r>
      <w:r>
        <w:t>.</w:t>
      </w:r>
    </w:p>
    <w:p w14:paraId="2A48B8E7" w14:textId="77777777" w:rsidR="00704752" w:rsidRDefault="00704752" w:rsidP="006F535C">
      <w:pPr>
        <w:pStyle w:val="Normlnweb"/>
        <w:spacing w:before="0" w:beforeAutospacing="0" w:after="0" w:afterAutospacing="0"/>
        <w:jc w:val="both"/>
      </w:pPr>
      <w:r>
        <w:rPr>
          <w:rStyle w:val="Siln"/>
        </w:rPr>
        <w:t>Stav plnění:</w:t>
      </w:r>
      <w:r>
        <w:t xml:space="preserve"> Úkol byl splněn.</w:t>
      </w:r>
    </w:p>
    <w:p w14:paraId="2C6B45DA" w14:textId="6DA1FBA4" w:rsidR="006F535C" w:rsidRDefault="00704752" w:rsidP="006F535C">
      <w:pPr>
        <w:autoSpaceDE w:val="0"/>
        <w:autoSpaceDN w:val="0"/>
        <w:adjustRightInd w:val="0"/>
        <w:spacing w:after="0" w:line="240" w:lineRule="auto"/>
        <w:jc w:val="both"/>
        <w:rPr>
          <w:rFonts w:ascii="Times New Roman" w:hAnsi="Times New Roman"/>
          <w:sz w:val="24"/>
          <w:szCs w:val="24"/>
        </w:rPr>
      </w:pPr>
      <w:r w:rsidRPr="00D439F4">
        <w:rPr>
          <w:rFonts w:ascii="Times New Roman" w:hAnsi="Times New Roman" w:cs="Times New Roman"/>
          <w:b/>
          <w:bCs/>
          <w:sz w:val="24"/>
          <w:szCs w:val="24"/>
        </w:rPr>
        <w:t>Informace k úkolu:</w:t>
      </w:r>
      <w:r>
        <w:rPr>
          <w:b/>
          <w:bCs/>
        </w:rPr>
        <w:t xml:space="preserve"> </w:t>
      </w:r>
      <w:r w:rsidR="006F535C" w:rsidRPr="000247F9">
        <w:rPr>
          <w:rFonts w:ascii="Times New Roman" w:hAnsi="Times New Roman"/>
          <w:sz w:val="24"/>
          <w:szCs w:val="24"/>
        </w:rPr>
        <w:t>Sběr dat ve věznicích proběhl v roce 2023 dle harmonogramu výzkumu. V prosinci 2023 byl</w:t>
      </w:r>
      <w:r w:rsidR="006F535C">
        <w:rPr>
          <w:rFonts w:ascii="Times New Roman" w:hAnsi="Times New Roman"/>
          <w:sz w:val="24"/>
          <w:szCs w:val="24"/>
        </w:rPr>
        <w:t>a</w:t>
      </w:r>
      <w:r w:rsidR="006F535C" w:rsidRPr="000247F9">
        <w:rPr>
          <w:rFonts w:ascii="Times New Roman" w:hAnsi="Times New Roman"/>
          <w:sz w:val="24"/>
          <w:szCs w:val="24"/>
        </w:rPr>
        <w:t xml:space="preserve"> IKSP předán</w:t>
      </w:r>
      <w:r w:rsidR="006F535C">
        <w:rPr>
          <w:rFonts w:ascii="Times New Roman" w:hAnsi="Times New Roman"/>
          <w:sz w:val="24"/>
          <w:szCs w:val="24"/>
        </w:rPr>
        <w:t>a</w:t>
      </w:r>
      <w:r w:rsidR="006F535C" w:rsidRPr="000247F9">
        <w:rPr>
          <w:rFonts w:ascii="Times New Roman" w:hAnsi="Times New Roman"/>
          <w:sz w:val="24"/>
          <w:szCs w:val="24"/>
        </w:rPr>
        <w:t xml:space="preserve"> </w:t>
      </w:r>
      <w:r w:rsidR="006F535C">
        <w:rPr>
          <w:rFonts w:ascii="Times New Roman" w:hAnsi="Times New Roman"/>
          <w:sz w:val="24"/>
          <w:szCs w:val="24"/>
        </w:rPr>
        <w:t>poslední</w:t>
      </w:r>
      <w:r w:rsidR="006F535C" w:rsidRPr="000247F9">
        <w:rPr>
          <w:rFonts w:ascii="Times New Roman" w:hAnsi="Times New Roman"/>
          <w:sz w:val="24"/>
          <w:szCs w:val="24"/>
        </w:rPr>
        <w:t xml:space="preserve"> dat</w:t>
      </w:r>
      <w:r w:rsidR="006F535C">
        <w:rPr>
          <w:rFonts w:ascii="Times New Roman" w:hAnsi="Times New Roman"/>
          <w:sz w:val="24"/>
          <w:szCs w:val="24"/>
        </w:rPr>
        <w:t>a</w:t>
      </w:r>
      <w:r w:rsidR="006F535C" w:rsidRPr="000247F9">
        <w:rPr>
          <w:rFonts w:ascii="Times New Roman" w:hAnsi="Times New Roman"/>
          <w:sz w:val="24"/>
          <w:szCs w:val="24"/>
        </w:rPr>
        <w:t xml:space="preserve"> sebran</w:t>
      </w:r>
      <w:r w:rsidR="006F535C">
        <w:rPr>
          <w:rFonts w:ascii="Times New Roman" w:hAnsi="Times New Roman"/>
          <w:sz w:val="24"/>
          <w:szCs w:val="24"/>
        </w:rPr>
        <w:t>á</w:t>
      </w:r>
      <w:r w:rsidR="006F535C" w:rsidRPr="000247F9">
        <w:rPr>
          <w:rFonts w:ascii="Times New Roman" w:hAnsi="Times New Roman"/>
          <w:sz w:val="24"/>
          <w:szCs w:val="24"/>
        </w:rPr>
        <w:t xml:space="preserve"> jednotlivými věznicemi.</w:t>
      </w:r>
      <w:r w:rsidR="006F535C">
        <w:rPr>
          <w:rFonts w:ascii="Times New Roman" w:hAnsi="Times New Roman"/>
          <w:sz w:val="24"/>
          <w:szCs w:val="24"/>
        </w:rPr>
        <w:t xml:space="preserve"> V</w:t>
      </w:r>
      <w:r w:rsidR="006F535C" w:rsidRPr="000247F9">
        <w:rPr>
          <w:rFonts w:ascii="Times New Roman" w:hAnsi="Times New Roman"/>
          <w:sz w:val="24"/>
          <w:szCs w:val="24"/>
        </w:rPr>
        <w:t>ýzkumnou zprávu zpracov</w:t>
      </w:r>
      <w:r w:rsidR="006F535C">
        <w:rPr>
          <w:rFonts w:ascii="Times New Roman" w:hAnsi="Times New Roman"/>
          <w:sz w:val="24"/>
          <w:szCs w:val="24"/>
        </w:rPr>
        <w:t>al</w:t>
      </w:r>
      <w:r w:rsidR="006F535C" w:rsidRPr="000247F9">
        <w:rPr>
          <w:rFonts w:ascii="Times New Roman" w:hAnsi="Times New Roman"/>
          <w:sz w:val="24"/>
          <w:szCs w:val="24"/>
        </w:rPr>
        <w:t xml:space="preserve"> IKSP</w:t>
      </w:r>
      <w:r w:rsidR="006F535C">
        <w:rPr>
          <w:rFonts w:ascii="Times New Roman" w:hAnsi="Times New Roman"/>
          <w:sz w:val="24"/>
          <w:szCs w:val="24"/>
        </w:rPr>
        <w:t>.</w:t>
      </w:r>
    </w:p>
    <w:p w14:paraId="42EA4DCF" w14:textId="2A638B2C" w:rsidR="00704752" w:rsidRDefault="00704752" w:rsidP="006F535C">
      <w:pPr>
        <w:pStyle w:val="Normlnweb"/>
        <w:spacing w:before="0" w:beforeAutospacing="0" w:after="0" w:afterAutospacing="0"/>
        <w:rPr>
          <w:b/>
          <w:bCs/>
        </w:rPr>
      </w:pPr>
    </w:p>
    <w:p w14:paraId="653BABA2" w14:textId="4B3321E7" w:rsidR="008A7F8E" w:rsidRDefault="006F535C" w:rsidP="006F535C">
      <w:pPr>
        <w:pStyle w:val="Normlnweb"/>
        <w:spacing w:before="0" w:beforeAutospacing="0" w:after="0" w:afterAutospacing="0"/>
        <w:jc w:val="both"/>
        <w:rPr>
          <w:rStyle w:val="Siln"/>
          <w:i/>
          <w:iCs/>
        </w:rPr>
      </w:pPr>
      <w:r>
        <w:rPr>
          <w:rStyle w:val="Siln"/>
          <w:i/>
          <w:iCs/>
        </w:rPr>
        <w:t xml:space="preserve">Specifický cíl </w:t>
      </w:r>
      <w:r w:rsidRPr="006F535C">
        <w:rPr>
          <w:rStyle w:val="Siln"/>
          <w:i/>
          <w:iCs/>
        </w:rPr>
        <w:t>3.2.2. Podpora výzkumů v oblasti návykových látek a jejich zneužívání vězněnými osobami</w:t>
      </w:r>
    </w:p>
    <w:p w14:paraId="64BEBD9F" w14:textId="77777777" w:rsidR="006F535C" w:rsidRDefault="006F535C" w:rsidP="006F535C">
      <w:pPr>
        <w:pStyle w:val="Normlnweb"/>
        <w:spacing w:before="0" w:beforeAutospacing="0" w:after="0" w:afterAutospacing="0"/>
        <w:jc w:val="both"/>
        <w:rPr>
          <w:rStyle w:val="Siln"/>
          <w:i/>
          <w:iCs/>
        </w:rPr>
      </w:pPr>
    </w:p>
    <w:p w14:paraId="6C28870F" w14:textId="2C9F40A8" w:rsidR="006F535C" w:rsidRDefault="006F535C" w:rsidP="006F535C">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3</w:t>
      </w:r>
      <w:r w:rsidRPr="00500414">
        <w:rPr>
          <w:rStyle w:val="Siln"/>
          <w:i/>
          <w:iCs/>
        </w:rPr>
        <w:t xml:space="preserve">. </w:t>
      </w:r>
      <w:r>
        <w:rPr>
          <w:rStyle w:val="Siln"/>
          <w:i/>
          <w:iCs/>
        </w:rPr>
        <w:t>2</w:t>
      </w:r>
      <w:r w:rsidRPr="00500414">
        <w:rPr>
          <w:rStyle w:val="Siln"/>
          <w:i/>
          <w:iCs/>
        </w:rPr>
        <w:t xml:space="preserve">. </w:t>
      </w:r>
      <w:r w:rsidR="00113CB3">
        <w:rPr>
          <w:rStyle w:val="Siln"/>
          <w:i/>
          <w:iCs/>
        </w:rPr>
        <w:t>2</w:t>
      </w:r>
      <w:r w:rsidRPr="00500414">
        <w:rPr>
          <w:rStyle w:val="Siln"/>
          <w:i/>
          <w:iCs/>
        </w:rPr>
        <w:t xml:space="preserve">. </w:t>
      </w:r>
      <w:r w:rsidR="00113CB3">
        <w:rPr>
          <w:rStyle w:val="Siln"/>
          <w:i/>
          <w:iCs/>
        </w:rPr>
        <w:t>1</w:t>
      </w:r>
      <w:r w:rsidRPr="00500414">
        <w:rPr>
          <w:rStyle w:val="Siln"/>
          <w:i/>
          <w:iCs/>
        </w:rPr>
        <w:t xml:space="preserve">. </w:t>
      </w:r>
      <w:r w:rsidR="00113CB3" w:rsidRPr="00113CB3">
        <w:rPr>
          <w:b/>
          <w:bCs/>
          <w:i/>
          <w:iCs/>
        </w:rPr>
        <w:t>Spolupráce s odbornými pracovišti a společnostmi působícími v dané oblasti</w:t>
      </w:r>
    </w:p>
    <w:p w14:paraId="1F373EC5" w14:textId="4AE13C17" w:rsidR="00113CB3" w:rsidRDefault="006F535C" w:rsidP="006F535C">
      <w:pPr>
        <w:pStyle w:val="Normlnweb"/>
        <w:spacing w:before="0" w:beforeAutospacing="0" w:after="0" w:afterAutospacing="0"/>
        <w:jc w:val="both"/>
      </w:pPr>
      <w:r w:rsidRPr="00EF1E18">
        <w:rPr>
          <w:b/>
          <w:bCs/>
        </w:rPr>
        <w:t xml:space="preserve">Úkol </w:t>
      </w:r>
      <w:r>
        <w:rPr>
          <w:b/>
          <w:bCs/>
        </w:rPr>
        <w:t>3</w:t>
      </w:r>
      <w:r w:rsidRPr="00EF1E18">
        <w:rPr>
          <w:b/>
          <w:bCs/>
        </w:rPr>
        <w:t xml:space="preserve">. </w:t>
      </w:r>
      <w:r>
        <w:rPr>
          <w:b/>
          <w:bCs/>
        </w:rPr>
        <w:t>2</w:t>
      </w:r>
      <w:r w:rsidRPr="00EF1E18">
        <w:rPr>
          <w:b/>
          <w:bCs/>
        </w:rPr>
        <w:t xml:space="preserve">. </w:t>
      </w:r>
      <w:r w:rsidR="00113CB3">
        <w:rPr>
          <w:b/>
          <w:bCs/>
        </w:rPr>
        <w:t>1</w:t>
      </w:r>
      <w:r w:rsidRPr="00EF1E18">
        <w:rPr>
          <w:b/>
          <w:bCs/>
        </w:rPr>
        <w:t xml:space="preserve">. </w:t>
      </w:r>
      <w:r w:rsidR="00113CB3">
        <w:rPr>
          <w:b/>
          <w:bCs/>
        </w:rPr>
        <w:t>1</w:t>
      </w:r>
      <w:r w:rsidRPr="00EF1E18">
        <w:rPr>
          <w:b/>
          <w:bCs/>
        </w:rPr>
        <w:t>. 1.</w:t>
      </w:r>
      <w:r>
        <w:t xml:space="preserve"> </w:t>
      </w:r>
      <w:r w:rsidR="00113CB3" w:rsidRPr="00113CB3">
        <w:t>Zrealizovat setkání alespoň se dvěma odbornými pracovišti v kalendářním roce.</w:t>
      </w:r>
    </w:p>
    <w:p w14:paraId="3EE0AFF5" w14:textId="76585290" w:rsidR="006F535C" w:rsidRPr="00A36544" w:rsidRDefault="006F535C" w:rsidP="006F535C">
      <w:pPr>
        <w:pStyle w:val="Normlnweb"/>
        <w:spacing w:before="0" w:beforeAutospacing="0" w:after="0" w:afterAutospacing="0"/>
        <w:jc w:val="both"/>
      </w:pPr>
      <w:r w:rsidRPr="00430BAC">
        <w:rPr>
          <w:rStyle w:val="Siln"/>
        </w:rPr>
        <w:t>Kritérium splnění:</w:t>
      </w:r>
      <w:r>
        <w:t xml:space="preserve"> </w:t>
      </w:r>
      <w:r w:rsidR="00113CB3" w:rsidRPr="00113CB3">
        <w:t>Zápis z jednání 2x ročně</w:t>
      </w:r>
      <w:r w:rsidRPr="00EE1BBD">
        <w:t>.</w:t>
      </w:r>
    </w:p>
    <w:p w14:paraId="4CCB1621" w14:textId="77777777" w:rsidR="006F535C" w:rsidRDefault="006F535C" w:rsidP="006F535C">
      <w:pPr>
        <w:pStyle w:val="Normlnweb"/>
        <w:spacing w:before="0" w:beforeAutospacing="0" w:after="0" w:afterAutospacing="0"/>
        <w:jc w:val="both"/>
      </w:pPr>
      <w:r>
        <w:rPr>
          <w:rStyle w:val="Siln"/>
        </w:rPr>
        <w:t>Termín splnění:</w:t>
      </w:r>
      <w:r>
        <w:t xml:space="preserve"> 31. 12. 2024. </w:t>
      </w:r>
    </w:p>
    <w:p w14:paraId="261CDECF" w14:textId="4C63729E" w:rsidR="006F535C" w:rsidRDefault="006F535C" w:rsidP="006F535C">
      <w:pPr>
        <w:pStyle w:val="Normlnweb"/>
        <w:spacing w:before="0" w:beforeAutospacing="0" w:after="0" w:afterAutospacing="0"/>
        <w:jc w:val="both"/>
      </w:pPr>
      <w:r>
        <w:rPr>
          <w:rStyle w:val="Siln"/>
        </w:rPr>
        <w:t>Gestor:</w:t>
      </w:r>
      <w:r>
        <w:t xml:space="preserve"> </w:t>
      </w:r>
      <w:r w:rsidR="00113CB3">
        <w:t>OK</w:t>
      </w:r>
      <w:r>
        <w:t>.</w:t>
      </w:r>
    </w:p>
    <w:p w14:paraId="3C9C777A" w14:textId="77777777" w:rsidR="006F535C" w:rsidRDefault="006F535C" w:rsidP="006F535C">
      <w:pPr>
        <w:pStyle w:val="Normlnweb"/>
        <w:spacing w:before="0" w:beforeAutospacing="0" w:after="0" w:afterAutospacing="0"/>
        <w:jc w:val="both"/>
      </w:pPr>
      <w:r>
        <w:rPr>
          <w:rStyle w:val="Siln"/>
        </w:rPr>
        <w:t>Stav plnění:</w:t>
      </w:r>
      <w:r>
        <w:t xml:space="preserve"> Úkol byl splněn.</w:t>
      </w:r>
    </w:p>
    <w:p w14:paraId="38B95C52" w14:textId="77777777" w:rsidR="00113CB3" w:rsidRDefault="006F535C" w:rsidP="00113CB3">
      <w:pPr>
        <w:pStyle w:val="Normlnweb"/>
        <w:jc w:val="both"/>
        <w:rPr>
          <w:b/>
          <w:bCs/>
        </w:rPr>
      </w:pPr>
      <w:r w:rsidRPr="00D439F4">
        <w:rPr>
          <w:b/>
          <w:bCs/>
        </w:rPr>
        <w:t>Informace k úkolu:</w:t>
      </w:r>
      <w:r>
        <w:rPr>
          <w:b/>
          <w:bCs/>
        </w:rPr>
        <w:t xml:space="preserve"> </w:t>
      </w:r>
    </w:p>
    <w:p w14:paraId="739424E2" w14:textId="77777777" w:rsidR="00113CB3" w:rsidRPr="00113CB3" w:rsidRDefault="00113CB3" w:rsidP="00113CB3">
      <w:pPr>
        <w:pStyle w:val="Normlnweb"/>
        <w:spacing w:before="0" w:beforeAutospacing="0" w:after="0" w:afterAutospacing="0"/>
        <w:jc w:val="both"/>
        <w:rPr>
          <w:u w:val="single"/>
        </w:rPr>
      </w:pPr>
      <w:r w:rsidRPr="00113CB3">
        <w:rPr>
          <w:u w:val="single"/>
        </w:rPr>
        <w:t xml:space="preserve">1) Spolupráce se společností RMI s.r.o. </w:t>
      </w:r>
    </w:p>
    <w:p w14:paraId="092F6F3C" w14:textId="1738A810" w:rsidR="00113CB3" w:rsidRDefault="00113CB3" w:rsidP="00113CB3">
      <w:pPr>
        <w:pStyle w:val="Normlnweb"/>
        <w:spacing w:before="0" w:beforeAutospacing="0" w:after="0" w:afterAutospacing="0"/>
        <w:jc w:val="both"/>
      </w:pPr>
      <w:r>
        <w:t xml:space="preserve">Jedná se o společnost zabývající se detekční technikou průmyslových surovin, výbušnin a návykových látek. Dne 21.2.2024 byla ve spolupráci s touto společností na Generálním ředitelství VS ČR uskutečněna prezentace detekčních přístrojů na návykové látky. Dne 4.4.2024 byla realizována ukázka detekce v reálných podmínkách – Věznice Jiřice.  </w:t>
      </w:r>
    </w:p>
    <w:p w14:paraId="3BB3CC83" w14:textId="77777777" w:rsidR="00113CB3" w:rsidRDefault="00113CB3" w:rsidP="00113CB3">
      <w:pPr>
        <w:pStyle w:val="Normlnweb"/>
        <w:spacing w:before="0" w:beforeAutospacing="0" w:after="0" w:afterAutospacing="0"/>
        <w:jc w:val="both"/>
      </w:pPr>
    </w:p>
    <w:p w14:paraId="7BCAF3C9" w14:textId="77777777" w:rsidR="00113CB3" w:rsidRPr="00113CB3" w:rsidRDefault="00113CB3" w:rsidP="00113CB3">
      <w:pPr>
        <w:pStyle w:val="Normlnweb"/>
        <w:spacing w:before="0" w:beforeAutospacing="0" w:after="0" w:afterAutospacing="0"/>
        <w:jc w:val="both"/>
        <w:rPr>
          <w:u w:val="single"/>
        </w:rPr>
      </w:pPr>
      <w:r w:rsidRPr="00113CB3">
        <w:rPr>
          <w:u w:val="single"/>
        </w:rPr>
        <w:t xml:space="preserve">2) Spolupráce s Vysokou školou chemickotechnologickou v Praze  </w:t>
      </w:r>
    </w:p>
    <w:p w14:paraId="33F75F8E" w14:textId="77777777" w:rsidR="00113CB3" w:rsidRDefault="00113CB3" w:rsidP="00113CB3">
      <w:pPr>
        <w:pStyle w:val="Normlnweb"/>
        <w:spacing w:before="0" w:beforeAutospacing="0" w:after="0" w:afterAutospacing="0"/>
        <w:jc w:val="both"/>
      </w:pPr>
      <w:r>
        <w:t xml:space="preserve">V roce 2024 byly realizovány celkem tři schůzky s vedoucím toxikologické laboratoře Vysoké školy chemickotechnologické, doc. Ing. Martinem Kuchařem, PhD. Jmenovaný je i spolupracovníkem NPC a členem odborných pracovních skupin, které například navrhují nové psychoaktivní látky k zařazení na seznam OPL. Jednání dne 8.3.2024 se týkalo možnosti zajištění aktuálních vzorků NL pro kynologii. Na jednáních 3.9., 18.10. a 4.12.2024 byly tématem možnosti toxikologické laboratoře VŠCHT, látky s hormonálním účinkem, dále pak </w:t>
      </w:r>
      <w:proofErr w:type="spellStart"/>
      <w:r>
        <w:t>psychomodulační</w:t>
      </w:r>
      <w:proofErr w:type="spellEnd"/>
      <w:r>
        <w:t xml:space="preserve"> látky a zařazené psychoaktivní látky ve vztahu k legislativní úpravě k 1.1.2025. </w:t>
      </w:r>
    </w:p>
    <w:p w14:paraId="5927EFD4" w14:textId="3419960A" w:rsidR="006F535C" w:rsidRDefault="006F535C" w:rsidP="00113CB3">
      <w:pPr>
        <w:autoSpaceDE w:val="0"/>
        <w:autoSpaceDN w:val="0"/>
        <w:adjustRightInd w:val="0"/>
        <w:spacing w:after="0" w:line="240" w:lineRule="auto"/>
        <w:jc w:val="both"/>
        <w:rPr>
          <w:rStyle w:val="Siln"/>
          <w:i/>
          <w:iCs/>
        </w:rPr>
      </w:pPr>
    </w:p>
    <w:p w14:paraId="5520E7AF" w14:textId="57679867" w:rsidR="00113CB3" w:rsidRDefault="00113CB3" w:rsidP="00113CB3">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3</w:t>
      </w:r>
      <w:r w:rsidRPr="00500414">
        <w:rPr>
          <w:rStyle w:val="Siln"/>
          <w:i/>
          <w:iCs/>
        </w:rPr>
        <w:t xml:space="preserve">. </w:t>
      </w:r>
      <w:r>
        <w:rPr>
          <w:rStyle w:val="Siln"/>
          <w:i/>
          <w:iCs/>
        </w:rPr>
        <w:t>2</w:t>
      </w:r>
      <w:r w:rsidRPr="00500414">
        <w:rPr>
          <w:rStyle w:val="Siln"/>
          <w:i/>
          <w:iCs/>
        </w:rPr>
        <w:t xml:space="preserve">. </w:t>
      </w:r>
      <w:r>
        <w:rPr>
          <w:rStyle w:val="Siln"/>
          <w:i/>
          <w:iCs/>
        </w:rPr>
        <w:t>2</w:t>
      </w:r>
      <w:r w:rsidRPr="00500414">
        <w:rPr>
          <w:rStyle w:val="Siln"/>
          <w:i/>
          <w:iCs/>
        </w:rPr>
        <w:t xml:space="preserve">. </w:t>
      </w:r>
      <w:r>
        <w:rPr>
          <w:rStyle w:val="Siln"/>
          <w:i/>
          <w:iCs/>
        </w:rPr>
        <w:t>2</w:t>
      </w:r>
      <w:r w:rsidRPr="00500414">
        <w:rPr>
          <w:rStyle w:val="Siln"/>
          <w:i/>
          <w:iCs/>
        </w:rPr>
        <w:t xml:space="preserve">. </w:t>
      </w:r>
      <w:r w:rsidRPr="00113CB3">
        <w:rPr>
          <w:b/>
          <w:bCs/>
          <w:i/>
          <w:iCs/>
        </w:rPr>
        <w:t>Podpora výzkumů v oblasti testování na přítomnost nových syntetických drog ve 4 OJ</w:t>
      </w:r>
    </w:p>
    <w:p w14:paraId="6A650142" w14:textId="1714EDD8" w:rsidR="00113CB3" w:rsidRDefault="00113CB3" w:rsidP="00113CB3">
      <w:pPr>
        <w:pStyle w:val="Normlnweb"/>
        <w:spacing w:before="0" w:beforeAutospacing="0" w:after="0" w:afterAutospacing="0"/>
        <w:jc w:val="both"/>
      </w:pPr>
      <w:r w:rsidRPr="00EF1E18">
        <w:rPr>
          <w:b/>
          <w:bCs/>
        </w:rPr>
        <w:t xml:space="preserve">Úkol </w:t>
      </w:r>
      <w:r>
        <w:rPr>
          <w:b/>
          <w:bCs/>
        </w:rPr>
        <w:t>3</w:t>
      </w:r>
      <w:r w:rsidRPr="00EF1E18">
        <w:rPr>
          <w:b/>
          <w:bCs/>
        </w:rPr>
        <w:t xml:space="preserve">. </w:t>
      </w:r>
      <w:r>
        <w:rPr>
          <w:b/>
          <w:bCs/>
        </w:rPr>
        <w:t>2</w:t>
      </w:r>
      <w:r w:rsidRPr="00EF1E18">
        <w:rPr>
          <w:b/>
          <w:bCs/>
        </w:rPr>
        <w:t xml:space="preserve">. </w:t>
      </w:r>
      <w:r>
        <w:rPr>
          <w:b/>
          <w:bCs/>
        </w:rPr>
        <w:t>2</w:t>
      </w:r>
      <w:r w:rsidRPr="00EF1E18">
        <w:rPr>
          <w:b/>
          <w:bCs/>
        </w:rPr>
        <w:t xml:space="preserve">. </w:t>
      </w:r>
      <w:r>
        <w:rPr>
          <w:b/>
          <w:bCs/>
        </w:rPr>
        <w:t>2</w:t>
      </w:r>
      <w:r w:rsidRPr="00EF1E18">
        <w:rPr>
          <w:b/>
          <w:bCs/>
        </w:rPr>
        <w:t>. 1.</w:t>
      </w:r>
      <w:r>
        <w:t xml:space="preserve"> </w:t>
      </w:r>
      <w:r w:rsidRPr="00113CB3">
        <w:t>Dokončit ve spolupráci s Ústavem soudního lékařství výzkum v oblasti testování na přítomnost nových syntetických drog (2023 zpracování dat, 2024 vydání metodiky).</w:t>
      </w:r>
    </w:p>
    <w:p w14:paraId="3FEE3544" w14:textId="1FC7522A" w:rsidR="00113CB3" w:rsidRPr="00A36544" w:rsidRDefault="00113CB3" w:rsidP="00113CB3">
      <w:pPr>
        <w:pStyle w:val="Normlnweb"/>
        <w:spacing w:before="0" w:beforeAutospacing="0" w:after="0" w:afterAutospacing="0"/>
        <w:jc w:val="both"/>
      </w:pPr>
      <w:r w:rsidRPr="00430BAC">
        <w:rPr>
          <w:rStyle w:val="Siln"/>
        </w:rPr>
        <w:t>Kritérium splnění:</w:t>
      </w:r>
      <w:r>
        <w:t xml:space="preserve"> </w:t>
      </w:r>
      <w:r w:rsidRPr="00113CB3">
        <w:t>2023 zpracovaná data; 2024 Metodika</w:t>
      </w:r>
      <w:r w:rsidRPr="00EE1BBD">
        <w:t>.</w:t>
      </w:r>
    </w:p>
    <w:p w14:paraId="307E47F2" w14:textId="77777777" w:rsidR="00113CB3" w:rsidRDefault="00113CB3" w:rsidP="00113CB3">
      <w:pPr>
        <w:pStyle w:val="Normlnweb"/>
        <w:spacing w:before="0" w:beforeAutospacing="0" w:after="0" w:afterAutospacing="0"/>
        <w:jc w:val="both"/>
      </w:pPr>
      <w:r>
        <w:rPr>
          <w:rStyle w:val="Siln"/>
        </w:rPr>
        <w:t>Termín splnění:</w:t>
      </w:r>
      <w:r>
        <w:t xml:space="preserve"> 31. 12. 2024. </w:t>
      </w:r>
    </w:p>
    <w:p w14:paraId="779AEB5F" w14:textId="5D094359" w:rsidR="00113CB3" w:rsidRDefault="00113CB3" w:rsidP="00113CB3">
      <w:pPr>
        <w:pStyle w:val="Normlnweb"/>
        <w:spacing w:before="0" w:beforeAutospacing="0" w:after="0" w:afterAutospacing="0"/>
        <w:jc w:val="both"/>
      </w:pPr>
      <w:r>
        <w:rPr>
          <w:rStyle w:val="Siln"/>
        </w:rPr>
        <w:t>Gestor:</w:t>
      </w:r>
      <w:r>
        <w:t xml:space="preserve"> OVVaT.</w:t>
      </w:r>
    </w:p>
    <w:p w14:paraId="0D44A143" w14:textId="77777777" w:rsidR="00113CB3" w:rsidRDefault="00113CB3" w:rsidP="00113CB3">
      <w:pPr>
        <w:pStyle w:val="Normlnweb"/>
        <w:spacing w:before="0" w:beforeAutospacing="0" w:after="0" w:afterAutospacing="0"/>
        <w:jc w:val="both"/>
      </w:pPr>
      <w:r>
        <w:rPr>
          <w:rStyle w:val="Siln"/>
        </w:rPr>
        <w:t>Stav plnění:</w:t>
      </w:r>
      <w:r>
        <w:t xml:space="preserve"> Úkol byl splněn.</w:t>
      </w:r>
    </w:p>
    <w:p w14:paraId="03CAD254" w14:textId="1857086F" w:rsidR="00113CB3" w:rsidRDefault="00113CB3" w:rsidP="00113CB3">
      <w:pPr>
        <w:autoSpaceDE w:val="0"/>
        <w:autoSpaceDN w:val="0"/>
        <w:adjustRightInd w:val="0"/>
        <w:spacing w:after="0" w:line="240" w:lineRule="auto"/>
        <w:jc w:val="both"/>
        <w:rPr>
          <w:rFonts w:ascii="Times New Roman" w:hAnsi="Times New Roman"/>
          <w:b/>
          <w:sz w:val="24"/>
          <w:szCs w:val="24"/>
        </w:rPr>
      </w:pPr>
      <w:r w:rsidRPr="00D439F4">
        <w:rPr>
          <w:rFonts w:ascii="Times New Roman" w:hAnsi="Times New Roman" w:cs="Times New Roman"/>
          <w:b/>
          <w:bCs/>
          <w:sz w:val="24"/>
          <w:szCs w:val="24"/>
        </w:rPr>
        <w:t>Informace k úkolu:</w:t>
      </w:r>
      <w:r>
        <w:rPr>
          <w:b/>
          <w:bCs/>
        </w:rPr>
        <w:t xml:space="preserve"> </w:t>
      </w:r>
      <w:r w:rsidRPr="00D33751">
        <w:rPr>
          <w:rFonts w:ascii="Times New Roman" w:hAnsi="Times New Roman"/>
          <w:sz w:val="24"/>
          <w:szCs w:val="24"/>
        </w:rPr>
        <w:t>Výzkum byl ze strany VS ČR dokončen</w:t>
      </w:r>
      <w:r>
        <w:rPr>
          <w:rFonts w:ascii="Times New Roman" w:hAnsi="Times New Roman"/>
          <w:sz w:val="24"/>
          <w:szCs w:val="24"/>
        </w:rPr>
        <w:t xml:space="preserve">, data byla předána </w:t>
      </w:r>
      <w:r w:rsidRPr="00D33751">
        <w:rPr>
          <w:rFonts w:ascii="Times New Roman" w:hAnsi="Times New Roman"/>
          <w:sz w:val="24"/>
          <w:szCs w:val="24"/>
        </w:rPr>
        <w:t>Ústav</w:t>
      </w:r>
      <w:r>
        <w:rPr>
          <w:rFonts w:ascii="Times New Roman" w:hAnsi="Times New Roman"/>
          <w:sz w:val="24"/>
          <w:szCs w:val="24"/>
        </w:rPr>
        <w:t>u</w:t>
      </w:r>
      <w:r w:rsidRPr="00D33751">
        <w:rPr>
          <w:rFonts w:ascii="Times New Roman" w:hAnsi="Times New Roman"/>
          <w:sz w:val="24"/>
          <w:szCs w:val="24"/>
        </w:rPr>
        <w:t xml:space="preserve"> soudního lékařství. Ústav soudního lékařství </w:t>
      </w:r>
      <w:r>
        <w:rPr>
          <w:rFonts w:ascii="Times New Roman" w:hAnsi="Times New Roman"/>
          <w:sz w:val="24"/>
          <w:szCs w:val="24"/>
        </w:rPr>
        <w:t xml:space="preserve">data </w:t>
      </w:r>
      <w:r w:rsidRPr="00D33751">
        <w:rPr>
          <w:rFonts w:ascii="Times New Roman" w:hAnsi="Times New Roman"/>
          <w:sz w:val="24"/>
          <w:szCs w:val="24"/>
        </w:rPr>
        <w:t>zpracov</w:t>
      </w:r>
      <w:r>
        <w:rPr>
          <w:rFonts w:ascii="Times New Roman" w:hAnsi="Times New Roman"/>
          <w:sz w:val="24"/>
          <w:szCs w:val="24"/>
        </w:rPr>
        <w:t>al</w:t>
      </w:r>
      <w:r w:rsidRPr="00D33751">
        <w:rPr>
          <w:rFonts w:ascii="Times New Roman" w:hAnsi="Times New Roman"/>
          <w:sz w:val="24"/>
          <w:szCs w:val="24"/>
        </w:rPr>
        <w:t xml:space="preserve"> a </w:t>
      </w:r>
      <w:r>
        <w:rPr>
          <w:rFonts w:ascii="Times New Roman" w:hAnsi="Times New Roman"/>
          <w:sz w:val="24"/>
          <w:szCs w:val="24"/>
        </w:rPr>
        <w:t xml:space="preserve">vytvořil Metodiku. </w:t>
      </w:r>
    </w:p>
    <w:p w14:paraId="491210F2" w14:textId="16F38DED" w:rsidR="00113CB3" w:rsidRDefault="00113CB3" w:rsidP="00113CB3">
      <w:pPr>
        <w:pStyle w:val="Normlnweb"/>
        <w:spacing w:before="0" w:beforeAutospacing="0" w:after="0" w:afterAutospacing="0"/>
        <w:jc w:val="both"/>
        <w:rPr>
          <w:rStyle w:val="Siln"/>
          <w:i/>
          <w:iCs/>
        </w:rPr>
      </w:pPr>
    </w:p>
    <w:p w14:paraId="3CCDE4BC" w14:textId="00A81F46" w:rsidR="00113CB3" w:rsidRDefault="00113CB3" w:rsidP="00113CB3">
      <w:pPr>
        <w:spacing w:after="0" w:line="240" w:lineRule="auto"/>
        <w:jc w:val="both"/>
        <w:rPr>
          <w:rFonts w:ascii="Times New Roman" w:hAnsi="Times New Roman" w:cs="Times New Roman"/>
          <w:b/>
          <w:sz w:val="24"/>
          <w:szCs w:val="24"/>
        </w:rPr>
      </w:pPr>
      <w:r w:rsidRPr="0018416D">
        <w:rPr>
          <w:rFonts w:ascii="Times New Roman" w:hAnsi="Times New Roman" w:cs="Times New Roman"/>
          <w:b/>
          <w:sz w:val="24"/>
          <w:szCs w:val="24"/>
        </w:rPr>
        <w:t>Strategick</w:t>
      </w:r>
      <w:r>
        <w:rPr>
          <w:rFonts w:ascii="Times New Roman" w:hAnsi="Times New Roman" w:cs="Times New Roman"/>
          <w:b/>
          <w:sz w:val="24"/>
          <w:szCs w:val="24"/>
        </w:rPr>
        <w:t>á</w:t>
      </w:r>
      <w:r w:rsidRPr="0018416D">
        <w:rPr>
          <w:rFonts w:ascii="Times New Roman" w:hAnsi="Times New Roman" w:cs="Times New Roman"/>
          <w:b/>
          <w:sz w:val="24"/>
          <w:szCs w:val="24"/>
        </w:rPr>
        <w:t xml:space="preserve"> </w:t>
      </w:r>
      <w:r>
        <w:rPr>
          <w:rFonts w:ascii="Times New Roman" w:hAnsi="Times New Roman" w:cs="Times New Roman"/>
          <w:b/>
          <w:sz w:val="24"/>
          <w:szCs w:val="24"/>
        </w:rPr>
        <w:t>oblast č. 4</w:t>
      </w:r>
      <w:r>
        <w:rPr>
          <w:rFonts w:ascii="Times New Roman" w:hAnsi="Times New Roman" w:cs="Times New Roman"/>
          <w:b/>
          <w:sz w:val="24"/>
          <w:szCs w:val="24"/>
        </w:rPr>
        <w:tab/>
      </w:r>
      <w:r>
        <w:rPr>
          <w:rFonts w:ascii="Times New Roman" w:hAnsi="Times New Roman" w:cs="Times New Roman"/>
          <w:b/>
          <w:sz w:val="24"/>
          <w:szCs w:val="24"/>
        </w:rPr>
        <w:tab/>
        <w:t>Zdravotnictví</w:t>
      </w:r>
    </w:p>
    <w:p w14:paraId="2626E28C" w14:textId="77777777" w:rsidR="00113CB3" w:rsidRDefault="00113CB3" w:rsidP="00113CB3">
      <w:pPr>
        <w:pStyle w:val="Normlnweb"/>
        <w:spacing w:before="0" w:beforeAutospacing="0" w:after="0" w:afterAutospacing="0"/>
        <w:jc w:val="both"/>
        <w:rPr>
          <w:rStyle w:val="Siln"/>
          <w:i/>
          <w:iCs/>
        </w:rPr>
      </w:pPr>
    </w:p>
    <w:p w14:paraId="16C5A1F4" w14:textId="673A049F" w:rsidR="004C1AB0" w:rsidRDefault="00FE3427" w:rsidP="00113CB3">
      <w:pPr>
        <w:pStyle w:val="Normlnweb"/>
        <w:spacing w:before="0" w:beforeAutospacing="0" w:after="0" w:afterAutospacing="0"/>
        <w:jc w:val="both"/>
        <w:rPr>
          <w:rStyle w:val="Siln"/>
          <w:u w:val="single"/>
        </w:rPr>
      </w:pPr>
      <w:r>
        <w:rPr>
          <w:rStyle w:val="Siln"/>
          <w:u w:val="single"/>
        </w:rPr>
        <w:t xml:space="preserve">Strategický cíl </w:t>
      </w:r>
      <w:r w:rsidRPr="00FE3427">
        <w:rPr>
          <w:rStyle w:val="Siln"/>
          <w:u w:val="single"/>
        </w:rPr>
        <w:t>4.1. Podpora zvyšování odbornosti zdravotnických pracovníků a zlepšení zdravotní péče</w:t>
      </w:r>
    </w:p>
    <w:p w14:paraId="4A8E359D" w14:textId="77777777" w:rsidR="00FE3427" w:rsidRDefault="00FE3427" w:rsidP="00113CB3">
      <w:pPr>
        <w:pStyle w:val="Normlnweb"/>
        <w:spacing w:before="0" w:beforeAutospacing="0" w:after="0" w:afterAutospacing="0"/>
        <w:jc w:val="both"/>
        <w:rPr>
          <w:rStyle w:val="Siln"/>
          <w:u w:val="single"/>
        </w:rPr>
      </w:pPr>
    </w:p>
    <w:p w14:paraId="6D293A2B" w14:textId="70651BCA" w:rsidR="00FE3427" w:rsidRDefault="00FE3427" w:rsidP="00113CB3">
      <w:pPr>
        <w:pStyle w:val="Normlnweb"/>
        <w:spacing w:before="0" w:beforeAutospacing="0" w:after="0" w:afterAutospacing="0"/>
        <w:jc w:val="both"/>
        <w:rPr>
          <w:rStyle w:val="Siln"/>
          <w:i/>
          <w:iCs/>
        </w:rPr>
      </w:pPr>
      <w:r>
        <w:rPr>
          <w:rStyle w:val="Siln"/>
          <w:i/>
          <w:iCs/>
        </w:rPr>
        <w:t xml:space="preserve">Specifický cíl </w:t>
      </w:r>
      <w:r w:rsidRPr="00FE3427">
        <w:rPr>
          <w:rStyle w:val="Siln"/>
          <w:i/>
          <w:iCs/>
        </w:rPr>
        <w:t>4.1.1 Spolupráce s lékařskými fakultami a vědeckými institucemi</w:t>
      </w:r>
    </w:p>
    <w:p w14:paraId="30AAA736" w14:textId="77777777" w:rsidR="00FE3427" w:rsidRDefault="00FE3427" w:rsidP="00113CB3">
      <w:pPr>
        <w:pStyle w:val="Normlnweb"/>
        <w:spacing w:before="0" w:beforeAutospacing="0" w:after="0" w:afterAutospacing="0"/>
        <w:jc w:val="both"/>
        <w:rPr>
          <w:rStyle w:val="Siln"/>
          <w:i/>
          <w:iCs/>
        </w:rPr>
      </w:pPr>
    </w:p>
    <w:p w14:paraId="72363ED8" w14:textId="17C3AC16" w:rsidR="00FE3427" w:rsidRDefault="00FE3427" w:rsidP="00FE3427">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4</w:t>
      </w:r>
      <w:r w:rsidRPr="00500414">
        <w:rPr>
          <w:rStyle w:val="Siln"/>
          <w:i/>
          <w:iCs/>
        </w:rPr>
        <w:t xml:space="preserve">. </w:t>
      </w:r>
      <w:r>
        <w:rPr>
          <w:rStyle w:val="Siln"/>
          <w:i/>
          <w:iCs/>
        </w:rPr>
        <w:t>1</w:t>
      </w:r>
      <w:r w:rsidRPr="00500414">
        <w:rPr>
          <w:rStyle w:val="Siln"/>
          <w:i/>
          <w:iCs/>
        </w:rPr>
        <w:t xml:space="preserve">. </w:t>
      </w:r>
      <w:r>
        <w:rPr>
          <w:rStyle w:val="Siln"/>
          <w:i/>
          <w:iCs/>
        </w:rPr>
        <w:t>1</w:t>
      </w:r>
      <w:r w:rsidRPr="00500414">
        <w:rPr>
          <w:rStyle w:val="Siln"/>
          <w:i/>
          <w:iCs/>
        </w:rPr>
        <w:t xml:space="preserve">. </w:t>
      </w:r>
      <w:r>
        <w:rPr>
          <w:rStyle w:val="Siln"/>
          <w:i/>
          <w:iCs/>
        </w:rPr>
        <w:t>1</w:t>
      </w:r>
      <w:r w:rsidRPr="00500414">
        <w:rPr>
          <w:rStyle w:val="Siln"/>
          <w:i/>
          <w:iCs/>
        </w:rPr>
        <w:t xml:space="preserve">. </w:t>
      </w:r>
      <w:r w:rsidRPr="00FE3427">
        <w:rPr>
          <w:b/>
          <w:bCs/>
          <w:i/>
          <w:iCs/>
        </w:rPr>
        <w:t>Transfer "know-how" do vězeňského zdravotnictví</w:t>
      </w:r>
    </w:p>
    <w:p w14:paraId="43C993ED" w14:textId="77777777" w:rsidR="00FE3427" w:rsidRDefault="00FE3427" w:rsidP="00FE3427">
      <w:pPr>
        <w:pStyle w:val="Normlnweb"/>
        <w:spacing w:before="0" w:beforeAutospacing="0" w:after="0" w:afterAutospacing="0"/>
        <w:jc w:val="both"/>
      </w:pPr>
      <w:r w:rsidRPr="00EF1E18">
        <w:rPr>
          <w:b/>
          <w:bCs/>
        </w:rPr>
        <w:t xml:space="preserve">Úkol </w:t>
      </w:r>
      <w:r>
        <w:rPr>
          <w:b/>
          <w:bCs/>
        </w:rPr>
        <w:t>4</w:t>
      </w:r>
      <w:r w:rsidRPr="00EF1E18">
        <w:rPr>
          <w:b/>
          <w:bCs/>
        </w:rPr>
        <w:t xml:space="preserve">. </w:t>
      </w:r>
      <w:r>
        <w:rPr>
          <w:b/>
          <w:bCs/>
        </w:rPr>
        <w:t>1</w:t>
      </w:r>
      <w:r w:rsidRPr="00EF1E18">
        <w:rPr>
          <w:b/>
          <w:bCs/>
        </w:rPr>
        <w:t xml:space="preserve">. </w:t>
      </w:r>
      <w:r>
        <w:rPr>
          <w:b/>
          <w:bCs/>
        </w:rPr>
        <w:t>1</w:t>
      </w:r>
      <w:r w:rsidRPr="00EF1E18">
        <w:rPr>
          <w:b/>
          <w:bCs/>
        </w:rPr>
        <w:t xml:space="preserve">. </w:t>
      </w:r>
      <w:r>
        <w:rPr>
          <w:b/>
          <w:bCs/>
        </w:rPr>
        <w:t>1</w:t>
      </w:r>
      <w:r w:rsidRPr="00EF1E18">
        <w:rPr>
          <w:b/>
          <w:bCs/>
        </w:rPr>
        <w:t>. 1.</w:t>
      </w:r>
      <w:r>
        <w:t xml:space="preserve"> </w:t>
      </w:r>
      <w:r w:rsidRPr="00FE3427">
        <w:t xml:space="preserve">Jednoduchý průzkum aktuálních potřeb lékařů VS ČR (výběr témat), </w:t>
      </w:r>
      <w:proofErr w:type="spellStart"/>
      <w:r w:rsidRPr="00FE3427">
        <w:t>vytypování</w:t>
      </w:r>
      <w:proofErr w:type="spellEnd"/>
      <w:r w:rsidRPr="00FE3427">
        <w:t xml:space="preserve"> vhodné </w:t>
      </w:r>
      <w:proofErr w:type="spellStart"/>
      <w:r w:rsidRPr="00FE3427">
        <w:t>zdr</w:t>
      </w:r>
      <w:proofErr w:type="spellEnd"/>
      <w:r w:rsidRPr="00FE3427">
        <w:t>./</w:t>
      </w:r>
      <w:proofErr w:type="spellStart"/>
      <w:r w:rsidRPr="00FE3427">
        <w:t>eduk</w:t>
      </w:r>
      <w:proofErr w:type="spellEnd"/>
      <w:r w:rsidRPr="00FE3427">
        <w:t xml:space="preserve">. instituce a výběr expertů, realizace přednášky/semináře pro vězeňské lékaře. </w:t>
      </w:r>
    </w:p>
    <w:p w14:paraId="727567A0" w14:textId="77777777" w:rsidR="00FE3427" w:rsidRDefault="00FE3427" w:rsidP="00FE3427">
      <w:pPr>
        <w:pStyle w:val="Normlnweb"/>
        <w:spacing w:before="0" w:beforeAutospacing="0" w:after="0" w:afterAutospacing="0"/>
        <w:jc w:val="both"/>
      </w:pPr>
      <w:r w:rsidRPr="00430BAC">
        <w:rPr>
          <w:rStyle w:val="Siln"/>
        </w:rPr>
        <w:t>Kritérium splnění:</w:t>
      </w:r>
      <w:r>
        <w:t xml:space="preserve"> </w:t>
      </w:r>
      <w:r w:rsidRPr="00FE3427">
        <w:t xml:space="preserve">Realizace dvou přednášek expertem v daném oboru </w:t>
      </w:r>
    </w:p>
    <w:p w14:paraId="78BF747F" w14:textId="6C82D6C0" w:rsidR="00FE3427" w:rsidRDefault="00FE3427" w:rsidP="00FE3427">
      <w:pPr>
        <w:pStyle w:val="Normlnweb"/>
        <w:spacing w:before="0" w:beforeAutospacing="0" w:after="0" w:afterAutospacing="0"/>
        <w:jc w:val="both"/>
      </w:pPr>
      <w:r>
        <w:rPr>
          <w:rStyle w:val="Siln"/>
        </w:rPr>
        <w:t>Termín splnění:</w:t>
      </w:r>
      <w:r>
        <w:t xml:space="preserve"> 31. 12. 2024. </w:t>
      </w:r>
    </w:p>
    <w:p w14:paraId="63E52598" w14:textId="5AF0ED83" w:rsidR="00FE3427" w:rsidRDefault="00FE3427" w:rsidP="00FE3427">
      <w:pPr>
        <w:pStyle w:val="Normlnweb"/>
        <w:spacing w:before="0" w:beforeAutospacing="0" w:after="0" w:afterAutospacing="0"/>
        <w:jc w:val="both"/>
      </w:pPr>
      <w:r>
        <w:rPr>
          <w:rStyle w:val="Siln"/>
        </w:rPr>
        <w:t>Gestor:</w:t>
      </w:r>
      <w:r>
        <w:t xml:space="preserve"> OZS.</w:t>
      </w:r>
    </w:p>
    <w:p w14:paraId="68E022FD" w14:textId="77777777" w:rsidR="00FE3427" w:rsidRDefault="00FE3427" w:rsidP="00FE3427">
      <w:pPr>
        <w:pStyle w:val="Normlnweb"/>
        <w:spacing w:before="0" w:beforeAutospacing="0" w:after="0" w:afterAutospacing="0"/>
        <w:jc w:val="both"/>
      </w:pPr>
      <w:r>
        <w:rPr>
          <w:rStyle w:val="Siln"/>
        </w:rPr>
        <w:t>Stav plnění:</w:t>
      </w:r>
      <w:r>
        <w:t xml:space="preserve"> Úkol byl splněn.</w:t>
      </w:r>
    </w:p>
    <w:p w14:paraId="35BF4788" w14:textId="77777777" w:rsidR="00FE3427" w:rsidRDefault="00FE3427" w:rsidP="00FE3427">
      <w:pPr>
        <w:autoSpaceDE w:val="0"/>
        <w:autoSpaceDN w:val="0"/>
        <w:adjustRightInd w:val="0"/>
        <w:spacing w:after="0" w:line="240" w:lineRule="auto"/>
        <w:jc w:val="both"/>
        <w:rPr>
          <w:rFonts w:ascii="Times New Roman" w:hAnsi="Times New Roman"/>
          <w:sz w:val="24"/>
          <w:szCs w:val="24"/>
        </w:rPr>
      </w:pPr>
      <w:r w:rsidRPr="00D439F4">
        <w:rPr>
          <w:rFonts w:ascii="Times New Roman" w:hAnsi="Times New Roman" w:cs="Times New Roman"/>
          <w:b/>
          <w:bCs/>
          <w:sz w:val="24"/>
          <w:szCs w:val="24"/>
        </w:rPr>
        <w:t>Informace k úkolu:</w:t>
      </w:r>
      <w:r>
        <w:rPr>
          <w:b/>
          <w:bCs/>
        </w:rPr>
        <w:t xml:space="preserve"> </w:t>
      </w:r>
      <w:r w:rsidRPr="00FE3427">
        <w:rPr>
          <w:rFonts w:ascii="Times New Roman" w:hAnsi="Times New Roman"/>
          <w:sz w:val="24"/>
          <w:szCs w:val="24"/>
        </w:rPr>
        <w:t xml:space="preserve">Byly realizovány </w:t>
      </w:r>
      <w:r>
        <w:rPr>
          <w:rFonts w:ascii="Times New Roman" w:hAnsi="Times New Roman"/>
          <w:sz w:val="24"/>
          <w:szCs w:val="24"/>
        </w:rPr>
        <w:t>v</w:t>
      </w:r>
      <w:r w:rsidRPr="00FE3427">
        <w:rPr>
          <w:rFonts w:ascii="Times New Roman" w:hAnsi="Times New Roman"/>
          <w:sz w:val="24"/>
          <w:szCs w:val="24"/>
        </w:rPr>
        <w:t>zdělávací kurz</w:t>
      </w:r>
      <w:r>
        <w:rPr>
          <w:rFonts w:ascii="Times New Roman" w:hAnsi="Times New Roman"/>
          <w:sz w:val="24"/>
          <w:szCs w:val="24"/>
        </w:rPr>
        <w:t>y</w:t>
      </w:r>
      <w:r w:rsidRPr="00FE3427">
        <w:rPr>
          <w:rFonts w:ascii="Times New Roman" w:hAnsi="Times New Roman"/>
          <w:sz w:val="24"/>
          <w:szCs w:val="24"/>
        </w:rPr>
        <w:t xml:space="preserve"> pro lékaře: </w:t>
      </w:r>
    </w:p>
    <w:p w14:paraId="0DB2BDFC" w14:textId="77777777" w:rsidR="00FE3427" w:rsidRPr="00FE3427" w:rsidRDefault="00FE3427" w:rsidP="00FE3427">
      <w:pPr>
        <w:pStyle w:val="Odstavecseseznamem"/>
        <w:numPr>
          <w:ilvl w:val="0"/>
          <w:numId w:val="23"/>
        </w:numPr>
        <w:autoSpaceDE w:val="0"/>
        <w:autoSpaceDN w:val="0"/>
        <w:adjustRightInd w:val="0"/>
        <w:spacing w:after="0" w:line="240" w:lineRule="auto"/>
        <w:jc w:val="both"/>
        <w:rPr>
          <w:rFonts w:ascii="Times New Roman" w:hAnsi="Times New Roman"/>
          <w:b/>
          <w:bCs/>
          <w:sz w:val="24"/>
          <w:szCs w:val="24"/>
        </w:rPr>
      </w:pPr>
      <w:r w:rsidRPr="00FE3427">
        <w:rPr>
          <w:rFonts w:ascii="Times New Roman" w:hAnsi="Times New Roman"/>
          <w:sz w:val="24"/>
          <w:szCs w:val="24"/>
        </w:rPr>
        <w:t xml:space="preserve">Substituce a léčba pacientů závislých na </w:t>
      </w:r>
      <w:proofErr w:type="spellStart"/>
      <w:r w:rsidRPr="00FE3427">
        <w:rPr>
          <w:rFonts w:ascii="Times New Roman" w:hAnsi="Times New Roman"/>
          <w:sz w:val="24"/>
          <w:szCs w:val="24"/>
        </w:rPr>
        <w:t>opioidech</w:t>
      </w:r>
      <w:proofErr w:type="spellEnd"/>
      <w:r w:rsidRPr="00FE3427">
        <w:rPr>
          <w:rFonts w:ascii="Times New Roman" w:hAnsi="Times New Roman"/>
          <w:sz w:val="24"/>
          <w:szCs w:val="24"/>
        </w:rPr>
        <w:t>, l</w:t>
      </w:r>
    </w:p>
    <w:p w14:paraId="2744EDE0" w14:textId="77777777" w:rsidR="00FE3427" w:rsidRPr="00FE3427" w:rsidRDefault="00FE3427" w:rsidP="00FE3427">
      <w:pPr>
        <w:pStyle w:val="Odstavecseseznamem"/>
        <w:numPr>
          <w:ilvl w:val="0"/>
          <w:numId w:val="23"/>
        </w:numPr>
        <w:autoSpaceDE w:val="0"/>
        <w:autoSpaceDN w:val="0"/>
        <w:adjustRightInd w:val="0"/>
        <w:spacing w:after="0" w:line="240" w:lineRule="auto"/>
        <w:jc w:val="both"/>
        <w:rPr>
          <w:rFonts w:ascii="Times New Roman" w:hAnsi="Times New Roman"/>
          <w:b/>
          <w:bCs/>
          <w:sz w:val="24"/>
          <w:szCs w:val="24"/>
        </w:rPr>
      </w:pPr>
      <w:r>
        <w:rPr>
          <w:rFonts w:ascii="Times New Roman" w:hAnsi="Times New Roman"/>
          <w:sz w:val="24"/>
          <w:szCs w:val="24"/>
        </w:rPr>
        <w:t>l</w:t>
      </w:r>
      <w:r w:rsidRPr="00FE3427">
        <w:rPr>
          <w:rFonts w:ascii="Times New Roman" w:hAnsi="Times New Roman"/>
          <w:sz w:val="24"/>
          <w:szCs w:val="24"/>
        </w:rPr>
        <w:t>éčba VHC a dalších krví přenosných onemocnění v podmínkách Vězeňské služby</w:t>
      </w:r>
      <w:r>
        <w:rPr>
          <w:rFonts w:ascii="Times New Roman" w:hAnsi="Times New Roman"/>
          <w:sz w:val="24"/>
          <w:szCs w:val="24"/>
        </w:rPr>
        <w:t>,</w:t>
      </w:r>
    </w:p>
    <w:p w14:paraId="558F36CD" w14:textId="49FFB47C" w:rsidR="00FE3427" w:rsidRPr="00FE3427" w:rsidRDefault="00FE3427" w:rsidP="00235B68">
      <w:pPr>
        <w:pStyle w:val="Odstavecseseznamem"/>
        <w:numPr>
          <w:ilvl w:val="0"/>
          <w:numId w:val="23"/>
        </w:numPr>
        <w:autoSpaceDE w:val="0"/>
        <w:autoSpaceDN w:val="0"/>
        <w:adjustRightInd w:val="0"/>
        <w:spacing w:after="0" w:line="240" w:lineRule="auto"/>
        <w:jc w:val="both"/>
        <w:rPr>
          <w:rFonts w:ascii="Times New Roman" w:hAnsi="Times New Roman"/>
          <w:b/>
          <w:bCs/>
          <w:sz w:val="24"/>
          <w:szCs w:val="24"/>
        </w:rPr>
      </w:pPr>
      <w:r w:rsidRPr="00FE3427">
        <w:rPr>
          <w:rFonts w:ascii="Times New Roman" w:hAnsi="Times New Roman"/>
          <w:sz w:val="24"/>
          <w:szCs w:val="24"/>
        </w:rPr>
        <w:t>vzdělávací program pro lékaře v</w:t>
      </w:r>
      <w:r>
        <w:rPr>
          <w:rFonts w:ascii="Times New Roman" w:hAnsi="Times New Roman"/>
          <w:sz w:val="24"/>
          <w:szCs w:val="24"/>
        </w:rPr>
        <w:t> </w:t>
      </w:r>
      <w:r w:rsidRPr="00FE3427">
        <w:rPr>
          <w:rFonts w:ascii="Times New Roman" w:hAnsi="Times New Roman"/>
          <w:sz w:val="24"/>
          <w:szCs w:val="24"/>
        </w:rPr>
        <w:t>adiktologii</w:t>
      </w:r>
      <w:r>
        <w:rPr>
          <w:rFonts w:ascii="Times New Roman" w:hAnsi="Times New Roman"/>
          <w:sz w:val="24"/>
          <w:szCs w:val="24"/>
        </w:rPr>
        <w:t>.</w:t>
      </w:r>
    </w:p>
    <w:p w14:paraId="4F0EAF32" w14:textId="77777777" w:rsidR="00FE3427" w:rsidRDefault="00FE3427" w:rsidP="00FE3427">
      <w:pPr>
        <w:autoSpaceDE w:val="0"/>
        <w:autoSpaceDN w:val="0"/>
        <w:adjustRightInd w:val="0"/>
        <w:spacing w:after="0" w:line="240" w:lineRule="auto"/>
        <w:jc w:val="both"/>
        <w:rPr>
          <w:rFonts w:ascii="Times New Roman" w:hAnsi="Times New Roman"/>
          <w:b/>
          <w:bCs/>
          <w:sz w:val="24"/>
          <w:szCs w:val="24"/>
        </w:rPr>
      </w:pPr>
    </w:p>
    <w:p w14:paraId="7A53C5C1" w14:textId="22C11518" w:rsidR="00FE3427" w:rsidRDefault="00FE3427" w:rsidP="00FE3427">
      <w:pPr>
        <w:pStyle w:val="Normlnweb"/>
        <w:spacing w:before="0" w:beforeAutospacing="0" w:after="0" w:afterAutospacing="0"/>
        <w:jc w:val="both"/>
        <w:rPr>
          <w:rStyle w:val="Siln"/>
          <w:i/>
          <w:iCs/>
        </w:rPr>
      </w:pPr>
      <w:r>
        <w:rPr>
          <w:rStyle w:val="Siln"/>
          <w:i/>
          <w:iCs/>
        </w:rPr>
        <w:t xml:space="preserve">Specifický cíl </w:t>
      </w:r>
      <w:r w:rsidRPr="00FE3427">
        <w:rPr>
          <w:rStyle w:val="Siln"/>
          <w:i/>
          <w:iCs/>
        </w:rPr>
        <w:t>4.1.2 Podpora prevence šíření infekčních nemocí</w:t>
      </w:r>
    </w:p>
    <w:p w14:paraId="72EB8B4F" w14:textId="77777777" w:rsidR="00FE3427" w:rsidRDefault="00FE3427" w:rsidP="00FE3427">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4</w:t>
      </w:r>
      <w:r w:rsidRPr="00500414">
        <w:rPr>
          <w:rStyle w:val="Siln"/>
          <w:i/>
          <w:iCs/>
        </w:rPr>
        <w:t xml:space="preserve">. </w:t>
      </w:r>
      <w:r>
        <w:rPr>
          <w:rStyle w:val="Siln"/>
          <w:i/>
          <w:iCs/>
        </w:rPr>
        <w:t>1</w:t>
      </w:r>
      <w:r w:rsidRPr="00500414">
        <w:rPr>
          <w:rStyle w:val="Siln"/>
          <w:i/>
          <w:iCs/>
        </w:rPr>
        <w:t xml:space="preserve">. </w:t>
      </w:r>
      <w:r>
        <w:rPr>
          <w:rStyle w:val="Siln"/>
          <w:i/>
          <w:iCs/>
        </w:rPr>
        <w:t>2</w:t>
      </w:r>
      <w:r w:rsidRPr="00500414">
        <w:rPr>
          <w:rStyle w:val="Siln"/>
          <w:i/>
          <w:iCs/>
        </w:rPr>
        <w:t xml:space="preserve">. </w:t>
      </w:r>
      <w:r>
        <w:rPr>
          <w:rStyle w:val="Siln"/>
          <w:i/>
          <w:iCs/>
        </w:rPr>
        <w:t>1</w:t>
      </w:r>
      <w:r w:rsidRPr="00500414">
        <w:rPr>
          <w:rStyle w:val="Siln"/>
          <w:i/>
          <w:iCs/>
        </w:rPr>
        <w:t xml:space="preserve">. </w:t>
      </w:r>
      <w:r w:rsidRPr="00FE3427">
        <w:rPr>
          <w:b/>
          <w:bCs/>
          <w:i/>
          <w:iCs/>
        </w:rPr>
        <w:t>Zpracování strategie prevence šíření respiračních nákaz ve VS ČR</w:t>
      </w:r>
    </w:p>
    <w:p w14:paraId="4991FD76" w14:textId="7F62ADB0" w:rsidR="00FE3427" w:rsidRDefault="00FE3427" w:rsidP="00FE3427">
      <w:pPr>
        <w:pStyle w:val="Normlnweb"/>
        <w:spacing w:before="0" w:beforeAutospacing="0" w:after="0" w:afterAutospacing="0"/>
        <w:jc w:val="both"/>
      </w:pPr>
      <w:r w:rsidRPr="00EF1E18">
        <w:rPr>
          <w:b/>
          <w:bCs/>
        </w:rPr>
        <w:t xml:space="preserve">Úkol </w:t>
      </w:r>
      <w:r>
        <w:rPr>
          <w:b/>
          <w:bCs/>
        </w:rPr>
        <w:t>4</w:t>
      </w:r>
      <w:r w:rsidRPr="00EF1E18">
        <w:rPr>
          <w:b/>
          <w:bCs/>
        </w:rPr>
        <w:t xml:space="preserve">. </w:t>
      </w:r>
      <w:r>
        <w:rPr>
          <w:b/>
          <w:bCs/>
        </w:rPr>
        <w:t>1</w:t>
      </w:r>
      <w:r w:rsidRPr="00EF1E18">
        <w:rPr>
          <w:b/>
          <w:bCs/>
        </w:rPr>
        <w:t xml:space="preserve">. </w:t>
      </w:r>
      <w:r>
        <w:rPr>
          <w:b/>
          <w:bCs/>
        </w:rPr>
        <w:t>2</w:t>
      </w:r>
      <w:r w:rsidRPr="00EF1E18">
        <w:rPr>
          <w:b/>
          <w:bCs/>
        </w:rPr>
        <w:t xml:space="preserve">. </w:t>
      </w:r>
      <w:r>
        <w:rPr>
          <w:b/>
          <w:bCs/>
        </w:rPr>
        <w:t>1</w:t>
      </w:r>
      <w:r w:rsidRPr="00EF1E18">
        <w:rPr>
          <w:b/>
          <w:bCs/>
        </w:rPr>
        <w:t>. 1.</w:t>
      </w:r>
      <w:r>
        <w:t xml:space="preserve"> </w:t>
      </w:r>
      <w:r w:rsidRPr="00FE3427">
        <w:t xml:space="preserve">Stanovení specifických opatření podle typu onemocnění a potenciálu pro epidemické </w:t>
      </w:r>
      <w:r w:rsidR="003A26E3" w:rsidRPr="00FE3427">
        <w:t>šíření v</w:t>
      </w:r>
      <w:r w:rsidRPr="00FE3427">
        <w:t xml:space="preserve"> kontextu zkušeností s pandemií COVID-19 a možností účinné intervence.   </w:t>
      </w:r>
    </w:p>
    <w:p w14:paraId="00B5614D" w14:textId="72A01050" w:rsidR="00FE3427" w:rsidRDefault="00FE3427" w:rsidP="00FE3427">
      <w:pPr>
        <w:pStyle w:val="Normlnweb"/>
        <w:spacing w:before="0" w:beforeAutospacing="0" w:after="0" w:afterAutospacing="0"/>
        <w:jc w:val="both"/>
      </w:pPr>
      <w:r w:rsidRPr="00430BAC">
        <w:rPr>
          <w:rStyle w:val="Siln"/>
        </w:rPr>
        <w:t>Kritérium splnění:</w:t>
      </w:r>
      <w:r>
        <w:t xml:space="preserve"> </w:t>
      </w:r>
      <w:r w:rsidR="003A529E" w:rsidRPr="003A529E">
        <w:t>Zpracovaná strategie</w:t>
      </w:r>
      <w:r w:rsidR="003A529E">
        <w:t>.</w:t>
      </w:r>
    </w:p>
    <w:p w14:paraId="49627ABF" w14:textId="425570F9" w:rsidR="00FE3427" w:rsidRDefault="00FE3427" w:rsidP="00FE3427">
      <w:pPr>
        <w:pStyle w:val="Normlnweb"/>
        <w:spacing w:before="0" w:beforeAutospacing="0" w:after="0" w:afterAutospacing="0"/>
        <w:jc w:val="both"/>
      </w:pPr>
      <w:r>
        <w:rPr>
          <w:rStyle w:val="Siln"/>
        </w:rPr>
        <w:t>Termín splnění:</w:t>
      </w:r>
      <w:r>
        <w:t xml:space="preserve"> 31. 12. 202</w:t>
      </w:r>
      <w:r w:rsidR="003A529E">
        <w:t>3</w:t>
      </w:r>
      <w:r>
        <w:t>. </w:t>
      </w:r>
    </w:p>
    <w:p w14:paraId="620BDEEE" w14:textId="77777777" w:rsidR="00FE3427" w:rsidRDefault="00FE3427" w:rsidP="00FE3427">
      <w:pPr>
        <w:pStyle w:val="Normlnweb"/>
        <w:spacing w:before="0" w:beforeAutospacing="0" w:after="0" w:afterAutospacing="0"/>
        <w:jc w:val="both"/>
      </w:pPr>
      <w:r>
        <w:rPr>
          <w:rStyle w:val="Siln"/>
        </w:rPr>
        <w:t>Gestor:</w:t>
      </w:r>
      <w:r>
        <w:t xml:space="preserve"> OZS.</w:t>
      </w:r>
    </w:p>
    <w:p w14:paraId="7C744B31" w14:textId="77777777" w:rsidR="00FE3427" w:rsidRDefault="00FE3427" w:rsidP="00FE3427">
      <w:pPr>
        <w:pStyle w:val="Normlnweb"/>
        <w:spacing w:before="0" w:beforeAutospacing="0" w:after="0" w:afterAutospacing="0"/>
        <w:jc w:val="both"/>
      </w:pPr>
      <w:r>
        <w:rPr>
          <w:rStyle w:val="Siln"/>
        </w:rPr>
        <w:t>Stav plnění:</w:t>
      </w:r>
      <w:r>
        <w:t xml:space="preserve"> Úkol byl splněn.</w:t>
      </w:r>
    </w:p>
    <w:p w14:paraId="48AD2157" w14:textId="1B3B6069" w:rsidR="00FE3427" w:rsidRDefault="00FE3427" w:rsidP="003A529E">
      <w:pPr>
        <w:autoSpaceDE w:val="0"/>
        <w:autoSpaceDN w:val="0"/>
        <w:adjustRightInd w:val="0"/>
        <w:spacing w:after="0" w:line="240" w:lineRule="auto"/>
        <w:jc w:val="both"/>
        <w:rPr>
          <w:rFonts w:ascii="Times New Roman" w:hAnsi="Times New Roman"/>
          <w:sz w:val="24"/>
          <w:szCs w:val="24"/>
        </w:rPr>
      </w:pPr>
      <w:r w:rsidRPr="00D439F4">
        <w:rPr>
          <w:rFonts w:ascii="Times New Roman" w:hAnsi="Times New Roman" w:cs="Times New Roman"/>
          <w:b/>
          <w:bCs/>
          <w:sz w:val="24"/>
          <w:szCs w:val="24"/>
        </w:rPr>
        <w:t>Informace k úkolu:</w:t>
      </w:r>
      <w:r>
        <w:rPr>
          <w:b/>
          <w:bCs/>
        </w:rPr>
        <w:t xml:space="preserve"> </w:t>
      </w:r>
      <w:r w:rsidR="003A529E">
        <w:rPr>
          <w:rFonts w:ascii="Times New Roman" w:hAnsi="Times New Roman"/>
          <w:sz w:val="24"/>
          <w:szCs w:val="24"/>
        </w:rPr>
        <w:t>Byla zpracována strategie, jejímž obsahem je:</w:t>
      </w:r>
    </w:p>
    <w:p w14:paraId="17C0014F" w14:textId="42A48299" w:rsidR="003A529E" w:rsidRDefault="003A529E" w:rsidP="003A529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1) Zdůvodnění,</w:t>
      </w:r>
    </w:p>
    <w:p w14:paraId="0D5FABAD" w14:textId="6CFF31C5" w:rsidR="003A529E" w:rsidRDefault="003A529E" w:rsidP="003A529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2) Obecný přístup,</w:t>
      </w:r>
    </w:p>
    <w:p w14:paraId="52E82CB1" w14:textId="46431420" w:rsidR="003A529E" w:rsidRDefault="003A529E" w:rsidP="003A529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3) Preventivní opatření,</w:t>
      </w:r>
    </w:p>
    <w:p w14:paraId="5258754F" w14:textId="1667FC46" w:rsidR="003A529E" w:rsidRDefault="003A529E" w:rsidP="003A529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4) Detekce suspektních případů,</w:t>
      </w:r>
    </w:p>
    <w:p w14:paraId="7A764F40" w14:textId="035A9CEE" w:rsidR="003A529E" w:rsidRDefault="003A529E" w:rsidP="003A529E">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5) Informování o rizicích.</w:t>
      </w:r>
    </w:p>
    <w:p w14:paraId="469A88DD" w14:textId="77777777" w:rsidR="003A529E" w:rsidRDefault="003A529E" w:rsidP="003A529E">
      <w:pPr>
        <w:autoSpaceDE w:val="0"/>
        <w:autoSpaceDN w:val="0"/>
        <w:adjustRightInd w:val="0"/>
        <w:spacing w:after="0" w:line="240" w:lineRule="auto"/>
        <w:jc w:val="both"/>
        <w:rPr>
          <w:rFonts w:ascii="Times New Roman" w:hAnsi="Times New Roman"/>
          <w:sz w:val="24"/>
          <w:szCs w:val="24"/>
        </w:rPr>
      </w:pPr>
    </w:p>
    <w:p w14:paraId="4C2BF378" w14:textId="630705DD" w:rsidR="003A529E" w:rsidRDefault="003A529E" w:rsidP="003A529E">
      <w:pPr>
        <w:pStyle w:val="Normlnweb"/>
        <w:spacing w:before="0" w:beforeAutospacing="0" w:after="0" w:afterAutospacing="0"/>
        <w:jc w:val="both"/>
        <w:rPr>
          <w:rStyle w:val="Siln"/>
          <w:i/>
          <w:iCs/>
        </w:rPr>
      </w:pPr>
      <w:r w:rsidRPr="003A529E">
        <w:rPr>
          <w:rStyle w:val="Siln"/>
          <w:i/>
          <w:iCs/>
        </w:rPr>
        <w:t>Specifický cíl 4.1.3 Systémové řešení rehabilitační péče pro vězněné osoby</w:t>
      </w:r>
    </w:p>
    <w:p w14:paraId="1143BCE3" w14:textId="77777777" w:rsidR="003A529E" w:rsidRDefault="003A529E" w:rsidP="003A529E">
      <w:pPr>
        <w:pStyle w:val="Normlnweb"/>
        <w:spacing w:before="0" w:beforeAutospacing="0" w:after="0" w:afterAutospacing="0"/>
        <w:jc w:val="both"/>
        <w:rPr>
          <w:rStyle w:val="Siln"/>
          <w:i/>
          <w:iCs/>
        </w:rPr>
      </w:pPr>
    </w:p>
    <w:p w14:paraId="038BEDE4" w14:textId="7C75BE3E" w:rsidR="003A529E" w:rsidRDefault="003A529E" w:rsidP="003A529E">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4</w:t>
      </w:r>
      <w:r w:rsidRPr="00500414">
        <w:rPr>
          <w:rStyle w:val="Siln"/>
          <w:i/>
          <w:iCs/>
        </w:rPr>
        <w:t xml:space="preserve">. </w:t>
      </w:r>
      <w:r>
        <w:rPr>
          <w:rStyle w:val="Siln"/>
          <w:i/>
          <w:iCs/>
        </w:rPr>
        <w:t>1</w:t>
      </w:r>
      <w:r w:rsidRPr="00500414">
        <w:rPr>
          <w:rStyle w:val="Siln"/>
          <w:i/>
          <w:iCs/>
        </w:rPr>
        <w:t xml:space="preserve">. </w:t>
      </w:r>
      <w:r>
        <w:rPr>
          <w:rStyle w:val="Siln"/>
          <w:i/>
          <w:iCs/>
        </w:rPr>
        <w:t>3</w:t>
      </w:r>
      <w:r w:rsidRPr="00500414">
        <w:rPr>
          <w:rStyle w:val="Siln"/>
          <w:i/>
          <w:iCs/>
        </w:rPr>
        <w:t xml:space="preserve">. </w:t>
      </w:r>
      <w:r>
        <w:rPr>
          <w:rStyle w:val="Siln"/>
          <w:i/>
          <w:iCs/>
        </w:rPr>
        <w:t>1</w:t>
      </w:r>
      <w:r w:rsidRPr="00500414">
        <w:rPr>
          <w:rStyle w:val="Siln"/>
          <w:i/>
          <w:iCs/>
        </w:rPr>
        <w:t xml:space="preserve">. </w:t>
      </w:r>
      <w:r w:rsidRPr="003A529E">
        <w:rPr>
          <w:b/>
          <w:bCs/>
          <w:i/>
          <w:iCs/>
        </w:rPr>
        <w:t>Zpracování analýzy systémového řešení rehabilitační péče o vězněné osoby</w:t>
      </w:r>
    </w:p>
    <w:p w14:paraId="74969BB1" w14:textId="564EDD12" w:rsidR="003A529E" w:rsidRDefault="003A529E" w:rsidP="003A529E">
      <w:pPr>
        <w:pStyle w:val="Normlnweb"/>
        <w:spacing w:before="0" w:beforeAutospacing="0" w:after="0" w:afterAutospacing="0"/>
        <w:jc w:val="both"/>
      </w:pPr>
      <w:r w:rsidRPr="00EF1E18">
        <w:rPr>
          <w:b/>
          <w:bCs/>
        </w:rPr>
        <w:t xml:space="preserve">Úkol </w:t>
      </w:r>
      <w:r>
        <w:rPr>
          <w:b/>
          <w:bCs/>
        </w:rPr>
        <w:t>4</w:t>
      </w:r>
      <w:r w:rsidRPr="00EF1E18">
        <w:rPr>
          <w:b/>
          <w:bCs/>
        </w:rPr>
        <w:t xml:space="preserve">. </w:t>
      </w:r>
      <w:r>
        <w:rPr>
          <w:b/>
          <w:bCs/>
        </w:rPr>
        <w:t>1</w:t>
      </w:r>
      <w:r w:rsidRPr="00EF1E18">
        <w:rPr>
          <w:b/>
          <w:bCs/>
        </w:rPr>
        <w:t xml:space="preserve">. </w:t>
      </w:r>
      <w:r>
        <w:rPr>
          <w:b/>
          <w:bCs/>
        </w:rPr>
        <w:t>3</w:t>
      </w:r>
      <w:r w:rsidRPr="00EF1E18">
        <w:rPr>
          <w:b/>
          <w:bCs/>
        </w:rPr>
        <w:t xml:space="preserve">. </w:t>
      </w:r>
      <w:r>
        <w:rPr>
          <w:b/>
          <w:bCs/>
        </w:rPr>
        <w:t>1</w:t>
      </w:r>
      <w:r w:rsidRPr="00EF1E18">
        <w:rPr>
          <w:b/>
          <w:bCs/>
        </w:rPr>
        <w:t>. 1.</w:t>
      </w:r>
      <w:r>
        <w:t xml:space="preserve"> </w:t>
      </w:r>
      <w:r w:rsidRPr="003A529E">
        <w:t>Průzkum objemu požadované péče a druhů požadované péče. Návrh požadované kapacity a vybavení rehabilitačního oddělení, včetně personálních potřeb.</w:t>
      </w:r>
      <w:r w:rsidRPr="00FE3427">
        <w:t xml:space="preserve">   </w:t>
      </w:r>
    </w:p>
    <w:p w14:paraId="50DFCBE9" w14:textId="32B6383B" w:rsidR="003A529E" w:rsidRDefault="003A529E" w:rsidP="003A529E">
      <w:pPr>
        <w:pStyle w:val="Normlnweb"/>
        <w:spacing w:before="0" w:beforeAutospacing="0" w:after="0" w:afterAutospacing="0"/>
        <w:jc w:val="both"/>
      </w:pPr>
      <w:r w:rsidRPr="00430BAC">
        <w:rPr>
          <w:rStyle w:val="Siln"/>
        </w:rPr>
        <w:t>Kritérium splnění:</w:t>
      </w:r>
      <w:r>
        <w:t xml:space="preserve"> </w:t>
      </w:r>
      <w:r w:rsidRPr="003A529E">
        <w:t>Zpracovaná analýza</w:t>
      </w:r>
      <w:r>
        <w:t>.</w:t>
      </w:r>
    </w:p>
    <w:p w14:paraId="349E982A" w14:textId="77777777" w:rsidR="003A529E" w:rsidRDefault="003A529E" w:rsidP="003A529E">
      <w:pPr>
        <w:pStyle w:val="Normlnweb"/>
        <w:spacing w:before="0" w:beforeAutospacing="0" w:after="0" w:afterAutospacing="0"/>
        <w:jc w:val="both"/>
      </w:pPr>
      <w:r>
        <w:rPr>
          <w:rStyle w:val="Siln"/>
        </w:rPr>
        <w:t>Termín splnění:</w:t>
      </w:r>
      <w:r>
        <w:t xml:space="preserve"> 31. 12. 2023. </w:t>
      </w:r>
    </w:p>
    <w:p w14:paraId="43405A06" w14:textId="77777777" w:rsidR="003A529E" w:rsidRDefault="003A529E" w:rsidP="003A529E">
      <w:pPr>
        <w:pStyle w:val="Normlnweb"/>
        <w:spacing w:before="0" w:beforeAutospacing="0" w:after="0" w:afterAutospacing="0"/>
        <w:jc w:val="both"/>
      </w:pPr>
      <w:r>
        <w:rPr>
          <w:rStyle w:val="Siln"/>
        </w:rPr>
        <w:t>Gestor:</w:t>
      </w:r>
      <w:r>
        <w:t xml:space="preserve"> OZS.</w:t>
      </w:r>
    </w:p>
    <w:p w14:paraId="16CA7F0F" w14:textId="5D7C284E" w:rsidR="003A529E" w:rsidRDefault="003A529E" w:rsidP="003A529E">
      <w:pPr>
        <w:pStyle w:val="Normlnweb"/>
        <w:spacing w:before="0" w:beforeAutospacing="0" w:after="0" w:afterAutospacing="0"/>
        <w:jc w:val="both"/>
      </w:pPr>
      <w:r>
        <w:rPr>
          <w:rStyle w:val="Siln"/>
        </w:rPr>
        <w:t>Stav plnění:</w:t>
      </w:r>
      <w:r>
        <w:t xml:space="preserve"> Úkol nebyl splněn z objektivních důvodů.</w:t>
      </w:r>
    </w:p>
    <w:p w14:paraId="413684BA" w14:textId="7E855D8C" w:rsidR="003A529E" w:rsidRDefault="003A529E" w:rsidP="003A529E">
      <w:pPr>
        <w:autoSpaceDE w:val="0"/>
        <w:autoSpaceDN w:val="0"/>
        <w:adjustRightInd w:val="0"/>
        <w:spacing w:after="0" w:line="240" w:lineRule="auto"/>
        <w:jc w:val="both"/>
        <w:rPr>
          <w:rFonts w:ascii="Times New Roman" w:eastAsia="Times New Roman" w:hAnsi="Times New Roman" w:cs="Times New Roman"/>
          <w:sz w:val="24"/>
          <w:szCs w:val="24"/>
          <w:lang w:eastAsia="cs-CZ"/>
        </w:rPr>
      </w:pPr>
      <w:r w:rsidRPr="00D439F4">
        <w:rPr>
          <w:rFonts w:ascii="Times New Roman" w:hAnsi="Times New Roman" w:cs="Times New Roman"/>
          <w:b/>
          <w:bCs/>
          <w:sz w:val="24"/>
          <w:szCs w:val="24"/>
        </w:rPr>
        <w:t>Informace k úkolu:</w:t>
      </w:r>
      <w:r>
        <w:rPr>
          <w:b/>
          <w:bCs/>
        </w:rPr>
        <w:t xml:space="preserve"> </w:t>
      </w:r>
      <w:r w:rsidRPr="003A529E">
        <w:rPr>
          <w:rFonts w:ascii="Times New Roman" w:eastAsia="Times New Roman" w:hAnsi="Times New Roman" w:cs="Times New Roman"/>
          <w:sz w:val="24"/>
          <w:szCs w:val="24"/>
          <w:lang w:eastAsia="cs-CZ"/>
        </w:rPr>
        <w:t xml:space="preserve">S ohledem na </w:t>
      </w:r>
      <w:r>
        <w:rPr>
          <w:rFonts w:ascii="Times New Roman" w:eastAsia="Times New Roman" w:hAnsi="Times New Roman" w:cs="Times New Roman"/>
          <w:sz w:val="24"/>
          <w:szCs w:val="24"/>
          <w:lang w:eastAsia="cs-CZ"/>
        </w:rPr>
        <w:t>r</w:t>
      </w:r>
      <w:r w:rsidRPr="003A529E">
        <w:rPr>
          <w:rFonts w:ascii="Times New Roman" w:eastAsia="Times New Roman" w:hAnsi="Times New Roman" w:cs="Times New Roman"/>
          <w:sz w:val="24"/>
          <w:szCs w:val="24"/>
          <w:lang w:eastAsia="cs-CZ"/>
        </w:rPr>
        <w:t xml:space="preserve">ozhodnutí MSp ČR o vyčlenění zdravotnických zařízení VV a ÚpVZD Brno a VV a ÚpVZD Praha Pankrác ze stávající organizační struktury vězeňského zdravotnictví a zřízení samostatné příspěvkové organizace – vězeňské nemocnice s poliklinikou počínaje r. 2024, </w:t>
      </w:r>
      <w:r w:rsidR="003A26E3">
        <w:rPr>
          <w:rFonts w:ascii="Times New Roman" w:eastAsia="Times New Roman" w:hAnsi="Times New Roman" w:cs="Times New Roman"/>
          <w:sz w:val="24"/>
          <w:szCs w:val="24"/>
          <w:lang w:eastAsia="cs-CZ"/>
        </w:rPr>
        <w:t>nebyl úkol splněn</w:t>
      </w:r>
      <w:r w:rsidRPr="003A529E">
        <w:rPr>
          <w:rFonts w:ascii="Times New Roman" w:eastAsia="Times New Roman" w:hAnsi="Times New Roman" w:cs="Times New Roman"/>
          <w:sz w:val="24"/>
          <w:szCs w:val="24"/>
          <w:lang w:eastAsia="cs-CZ"/>
        </w:rPr>
        <w:t>.</w:t>
      </w:r>
      <w:r w:rsidR="003A26E3">
        <w:rPr>
          <w:rFonts w:ascii="Times New Roman" w:eastAsia="Times New Roman" w:hAnsi="Times New Roman" w:cs="Times New Roman"/>
          <w:sz w:val="24"/>
          <w:szCs w:val="24"/>
          <w:lang w:eastAsia="cs-CZ"/>
        </w:rPr>
        <w:t xml:space="preserve"> Nicméně tato problematika bude řešena v novém strategickém dokumentu VS ČR. </w:t>
      </w:r>
    </w:p>
    <w:p w14:paraId="08A49B9B" w14:textId="77777777" w:rsidR="003A26E3" w:rsidRDefault="003A26E3" w:rsidP="003A26E3">
      <w:pPr>
        <w:rPr>
          <w:rFonts w:ascii="Times New Roman" w:eastAsia="Times New Roman" w:hAnsi="Times New Roman" w:cs="Times New Roman"/>
          <w:sz w:val="24"/>
          <w:szCs w:val="24"/>
          <w:lang w:eastAsia="cs-CZ"/>
        </w:rPr>
      </w:pPr>
    </w:p>
    <w:p w14:paraId="65516389" w14:textId="45327C88" w:rsidR="003A26E3" w:rsidRDefault="003A26E3" w:rsidP="003A26E3">
      <w:pPr>
        <w:spacing w:after="0" w:line="240" w:lineRule="auto"/>
        <w:jc w:val="both"/>
        <w:rPr>
          <w:rFonts w:ascii="Times New Roman" w:hAnsi="Times New Roman" w:cs="Times New Roman"/>
          <w:b/>
          <w:sz w:val="24"/>
          <w:szCs w:val="24"/>
        </w:rPr>
      </w:pPr>
      <w:r w:rsidRPr="0018416D">
        <w:rPr>
          <w:rFonts w:ascii="Times New Roman" w:hAnsi="Times New Roman" w:cs="Times New Roman"/>
          <w:b/>
          <w:sz w:val="24"/>
          <w:szCs w:val="24"/>
        </w:rPr>
        <w:t>Strategick</w:t>
      </w:r>
      <w:r>
        <w:rPr>
          <w:rFonts w:ascii="Times New Roman" w:hAnsi="Times New Roman" w:cs="Times New Roman"/>
          <w:b/>
          <w:sz w:val="24"/>
          <w:szCs w:val="24"/>
        </w:rPr>
        <w:t>á</w:t>
      </w:r>
      <w:r w:rsidRPr="0018416D">
        <w:rPr>
          <w:rFonts w:ascii="Times New Roman" w:hAnsi="Times New Roman" w:cs="Times New Roman"/>
          <w:b/>
          <w:sz w:val="24"/>
          <w:szCs w:val="24"/>
        </w:rPr>
        <w:t xml:space="preserve"> </w:t>
      </w:r>
      <w:r>
        <w:rPr>
          <w:rFonts w:ascii="Times New Roman" w:hAnsi="Times New Roman" w:cs="Times New Roman"/>
          <w:b/>
          <w:sz w:val="24"/>
          <w:szCs w:val="24"/>
        </w:rPr>
        <w:t>oblast č. 5</w:t>
      </w:r>
      <w:r>
        <w:rPr>
          <w:rFonts w:ascii="Times New Roman" w:hAnsi="Times New Roman" w:cs="Times New Roman"/>
          <w:b/>
          <w:sz w:val="24"/>
          <w:szCs w:val="24"/>
        </w:rPr>
        <w:tab/>
      </w:r>
      <w:r>
        <w:rPr>
          <w:rFonts w:ascii="Times New Roman" w:hAnsi="Times New Roman" w:cs="Times New Roman"/>
          <w:b/>
          <w:sz w:val="24"/>
          <w:szCs w:val="24"/>
        </w:rPr>
        <w:tab/>
        <w:t>Ekonomika</w:t>
      </w:r>
    </w:p>
    <w:p w14:paraId="417FF7C7" w14:textId="77777777" w:rsidR="003A26E3" w:rsidRDefault="003A26E3" w:rsidP="003A26E3">
      <w:pPr>
        <w:rPr>
          <w:rFonts w:ascii="Times New Roman" w:eastAsia="Times New Roman" w:hAnsi="Times New Roman" w:cs="Times New Roman"/>
          <w:sz w:val="24"/>
          <w:szCs w:val="24"/>
          <w:lang w:eastAsia="cs-CZ"/>
        </w:rPr>
      </w:pPr>
    </w:p>
    <w:p w14:paraId="02F4AF3E" w14:textId="066EBAD3" w:rsidR="003A26E3" w:rsidRDefault="003A26E3" w:rsidP="003A26E3">
      <w:pPr>
        <w:pStyle w:val="Normlnweb"/>
        <w:spacing w:before="0" w:beforeAutospacing="0" w:after="0" w:afterAutospacing="0"/>
        <w:jc w:val="both"/>
        <w:rPr>
          <w:rStyle w:val="Siln"/>
          <w:u w:val="single"/>
        </w:rPr>
      </w:pPr>
      <w:r w:rsidRPr="003A26E3">
        <w:rPr>
          <w:rStyle w:val="Siln"/>
          <w:u w:val="single"/>
        </w:rPr>
        <w:t>Strategický cíl 5.1. Čerpání finančních prostředků z EU/FM</w:t>
      </w:r>
    </w:p>
    <w:p w14:paraId="7AEFE6DA" w14:textId="77777777" w:rsidR="003A26E3" w:rsidRDefault="003A26E3" w:rsidP="003A26E3">
      <w:pPr>
        <w:pStyle w:val="Normlnweb"/>
        <w:spacing w:before="0" w:beforeAutospacing="0" w:after="0" w:afterAutospacing="0"/>
        <w:jc w:val="both"/>
        <w:rPr>
          <w:rStyle w:val="Siln"/>
          <w:u w:val="single"/>
        </w:rPr>
      </w:pPr>
    </w:p>
    <w:p w14:paraId="7CBAECC4" w14:textId="49BC4D85" w:rsidR="003A26E3" w:rsidRDefault="003A26E3" w:rsidP="003A26E3">
      <w:pPr>
        <w:pStyle w:val="Normlnweb"/>
        <w:spacing w:before="0" w:beforeAutospacing="0" w:after="0" w:afterAutospacing="0"/>
        <w:jc w:val="both"/>
        <w:rPr>
          <w:rStyle w:val="Siln"/>
          <w:i/>
          <w:iCs/>
        </w:rPr>
      </w:pPr>
      <w:r w:rsidRPr="003A26E3">
        <w:rPr>
          <w:rStyle w:val="Siln"/>
          <w:i/>
          <w:iCs/>
        </w:rPr>
        <w:t>Specifický cíl 5.1.1 Čerpání finančních zdrojů z Integrovaného regionálního operačního programu</w:t>
      </w:r>
    </w:p>
    <w:p w14:paraId="769B0C5A" w14:textId="77777777" w:rsidR="003A26E3" w:rsidRDefault="003A26E3" w:rsidP="003A26E3">
      <w:pPr>
        <w:pStyle w:val="Normlnweb"/>
        <w:spacing w:before="0" w:beforeAutospacing="0" w:after="0" w:afterAutospacing="0"/>
        <w:jc w:val="both"/>
        <w:rPr>
          <w:rStyle w:val="Siln"/>
          <w:i/>
          <w:iCs/>
        </w:rPr>
      </w:pPr>
    </w:p>
    <w:p w14:paraId="0E65D35E" w14:textId="77777777" w:rsidR="003A26E3" w:rsidRDefault="003A26E3" w:rsidP="003A26E3">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 xml:space="preserve">5. 1. 1. 1. </w:t>
      </w:r>
      <w:r w:rsidRPr="00500414">
        <w:rPr>
          <w:rStyle w:val="Siln"/>
          <w:i/>
          <w:iCs/>
        </w:rPr>
        <w:t xml:space="preserve"> </w:t>
      </w:r>
      <w:r w:rsidRPr="003A26E3">
        <w:rPr>
          <w:b/>
          <w:bCs/>
          <w:i/>
          <w:iCs/>
        </w:rPr>
        <w:t>Zpracování projektové žádosti</w:t>
      </w:r>
    </w:p>
    <w:p w14:paraId="790788DB" w14:textId="77777777" w:rsidR="003A26E3" w:rsidRDefault="003A26E3" w:rsidP="003A26E3">
      <w:pPr>
        <w:pStyle w:val="Normlnweb"/>
        <w:spacing w:before="0" w:beforeAutospacing="0" w:after="0" w:afterAutospacing="0"/>
        <w:jc w:val="both"/>
      </w:pPr>
      <w:r w:rsidRPr="00EF1E18">
        <w:rPr>
          <w:b/>
          <w:bCs/>
        </w:rPr>
        <w:t xml:space="preserve">Úkol </w:t>
      </w:r>
      <w:r>
        <w:rPr>
          <w:b/>
          <w:bCs/>
        </w:rPr>
        <w:t>5</w:t>
      </w:r>
      <w:r w:rsidRPr="00EF1E18">
        <w:rPr>
          <w:b/>
          <w:bCs/>
        </w:rPr>
        <w:t xml:space="preserve">. </w:t>
      </w:r>
      <w:r>
        <w:rPr>
          <w:b/>
          <w:bCs/>
        </w:rPr>
        <w:t>1</w:t>
      </w:r>
      <w:r w:rsidRPr="00EF1E18">
        <w:rPr>
          <w:b/>
          <w:bCs/>
        </w:rPr>
        <w:t xml:space="preserve">. </w:t>
      </w:r>
      <w:r>
        <w:rPr>
          <w:b/>
          <w:bCs/>
        </w:rPr>
        <w:t>1</w:t>
      </w:r>
      <w:r w:rsidRPr="00EF1E18">
        <w:rPr>
          <w:b/>
          <w:bCs/>
        </w:rPr>
        <w:t xml:space="preserve">. </w:t>
      </w:r>
      <w:r>
        <w:rPr>
          <w:b/>
          <w:bCs/>
        </w:rPr>
        <w:t>1</w:t>
      </w:r>
      <w:r w:rsidRPr="00EF1E18">
        <w:rPr>
          <w:b/>
          <w:bCs/>
        </w:rPr>
        <w:t>. 1.</w:t>
      </w:r>
      <w:r>
        <w:t xml:space="preserve"> Analyzovat vypsané výzvy: </w:t>
      </w:r>
    </w:p>
    <w:p w14:paraId="311A259B" w14:textId="7E7ADD68" w:rsidR="003A26E3" w:rsidRDefault="003A26E3" w:rsidP="003A26E3">
      <w:pPr>
        <w:pStyle w:val="Normlnweb"/>
        <w:spacing w:before="0" w:beforeAutospacing="0" w:after="0" w:afterAutospacing="0"/>
        <w:jc w:val="both"/>
      </w:pPr>
      <w:r>
        <w:t xml:space="preserve">- 11. výzva </w:t>
      </w:r>
      <w:r w:rsidR="00786893">
        <w:t xml:space="preserve">IROP – </w:t>
      </w:r>
      <w:proofErr w:type="gramStart"/>
      <w:r w:rsidR="00786893">
        <w:t>eGovernment</w:t>
      </w:r>
      <w:r>
        <w:t xml:space="preserve"> - specifický</w:t>
      </w:r>
      <w:proofErr w:type="gramEnd"/>
      <w:r>
        <w:t xml:space="preserve"> cíl 1.1</w:t>
      </w:r>
    </w:p>
    <w:p w14:paraId="1685FD0C" w14:textId="30E5D1E0" w:rsidR="003A26E3" w:rsidRDefault="003A26E3" w:rsidP="003A26E3">
      <w:pPr>
        <w:pStyle w:val="Normlnweb"/>
        <w:spacing w:before="0" w:beforeAutospacing="0" w:after="0" w:afterAutospacing="0"/>
        <w:jc w:val="both"/>
      </w:pPr>
      <w:r>
        <w:t xml:space="preserve">- 80. výzva </w:t>
      </w:r>
      <w:proofErr w:type="spellStart"/>
      <w:r w:rsidR="00786893">
        <w:t>eHealth</w:t>
      </w:r>
      <w:proofErr w:type="spellEnd"/>
      <w:r w:rsidR="00786893">
        <w:t xml:space="preserve"> – specifický</w:t>
      </w:r>
      <w:r>
        <w:t xml:space="preserve"> cíl 1.1 a na jejich základě zpracovat projektovou žádost</w:t>
      </w:r>
      <w:r w:rsidRPr="003A529E">
        <w:t>.</w:t>
      </w:r>
      <w:r w:rsidRPr="00FE3427">
        <w:t xml:space="preserve">   </w:t>
      </w:r>
    </w:p>
    <w:p w14:paraId="2D497E0B" w14:textId="7C40FA49" w:rsidR="003A26E3" w:rsidRDefault="003A26E3" w:rsidP="003A26E3">
      <w:pPr>
        <w:pStyle w:val="Normlnweb"/>
        <w:spacing w:before="0" w:beforeAutospacing="0" w:after="0" w:afterAutospacing="0"/>
        <w:jc w:val="both"/>
      </w:pPr>
      <w:r w:rsidRPr="00430BAC">
        <w:rPr>
          <w:rStyle w:val="Siln"/>
        </w:rPr>
        <w:t>Kritérium splnění:</w:t>
      </w:r>
      <w:r>
        <w:t xml:space="preserve"> </w:t>
      </w:r>
      <w:r w:rsidR="00786893" w:rsidRPr="00786893">
        <w:t>Zpracovaná žádost</w:t>
      </w:r>
      <w:r>
        <w:t>.</w:t>
      </w:r>
    </w:p>
    <w:p w14:paraId="777526D0" w14:textId="0FAEF256" w:rsidR="003A26E3" w:rsidRDefault="003A26E3" w:rsidP="003A26E3">
      <w:pPr>
        <w:pStyle w:val="Normlnweb"/>
        <w:spacing w:before="0" w:beforeAutospacing="0" w:after="0" w:afterAutospacing="0"/>
        <w:jc w:val="both"/>
      </w:pPr>
      <w:r>
        <w:rPr>
          <w:rStyle w:val="Siln"/>
        </w:rPr>
        <w:t>Termín splnění:</w:t>
      </w:r>
      <w:r>
        <w:t xml:space="preserve"> 31. 12. 202</w:t>
      </w:r>
      <w:r w:rsidR="00786893">
        <w:t>4</w:t>
      </w:r>
      <w:r>
        <w:t>. </w:t>
      </w:r>
    </w:p>
    <w:p w14:paraId="645EE9F4" w14:textId="2DAA902C" w:rsidR="003A26E3" w:rsidRDefault="003A26E3" w:rsidP="003A26E3">
      <w:pPr>
        <w:pStyle w:val="Normlnweb"/>
        <w:spacing w:before="0" w:beforeAutospacing="0" w:after="0" w:afterAutospacing="0"/>
        <w:jc w:val="both"/>
      </w:pPr>
      <w:r>
        <w:rPr>
          <w:rStyle w:val="Siln"/>
        </w:rPr>
        <w:t>Gestor:</w:t>
      </w:r>
      <w:r>
        <w:t xml:space="preserve"> </w:t>
      </w:r>
      <w:proofErr w:type="spellStart"/>
      <w:r w:rsidR="00786893" w:rsidRPr="00786893">
        <w:t>OIaEUF</w:t>
      </w:r>
      <w:proofErr w:type="spellEnd"/>
      <w:r w:rsidR="00786893" w:rsidRPr="00786893">
        <w:t>, OI</w:t>
      </w:r>
      <w:r>
        <w:t>.</w:t>
      </w:r>
    </w:p>
    <w:p w14:paraId="2842212A" w14:textId="7CA59DF6" w:rsidR="003A26E3" w:rsidRDefault="003A26E3" w:rsidP="00786893">
      <w:pPr>
        <w:pStyle w:val="Normlnweb"/>
        <w:spacing w:before="0" w:beforeAutospacing="0" w:after="0" w:afterAutospacing="0"/>
        <w:jc w:val="both"/>
      </w:pPr>
      <w:r>
        <w:rPr>
          <w:rStyle w:val="Siln"/>
        </w:rPr>
        <w:t>Stav plnění:</w:t>
      </w:r>
      <w:r>
        <w:t xml:space="preserve"> </w:t>
      </w:r>
      <w:r w:rsidR="00786893">
        <w:t>Úkol byl splněn částečně</w:t>
      </w:r>
      <w:r>
        <w:t>.</w:t>
      </w:r>
    </w:p>
    <w:p w14:paraId="29C84FD4" w14:textId="77777777" w:rsidR="00786893" w:rsidRPr="00786893" w:rsidRDefault="003A26E3" w:rsidP="00786893">
      <w:pPr>
        <w:spacing w:after="0" w:line="240" w:lineRule="auto"/>
        <w:jc w:val="both"/>
        <w:rPr>
          <w:rFonts w:ascii="Times New Roman" w:hAnsi="Times New Roman" w:cs="Times New Roman"/>
          <w:iCs/>
          <w:sz w:val="24"/>
          <w:szCs w:val="24"/>
        </w:rPr>
      </w:pPr>
      <w:r w:rsidRPr="00D439F4">
        <w:rPr>
          <w:rFonts w:ascii="Times New Roman" w:hAnsi="Times New Roman" w:cs="Times New Roman"/>
          <w:b/>
          <w:bCs/>
          <w:sz w:val="24"/>
          <w:szCs w:val="24"/>
        </w:rPr>
        <w:t>Informace k úkolu:</w:t>
      </w:r>
      <w:r>
        <w:rPr>
          <w:b/>
          <w:bCs/>
        </w:rPr>
        <w:t xml:space="preserve"> </w:t>
      </w:r>
      <w:r w:rsidR="00786893" w:rsidRPr="00786893">
        <w:rPr>
          <w:rFonts w:ascii="Times New Roman" w:hAnsi="Times New Roman" w:cs="Times New Roman"/>
          <w:iCs/>
          <w:sz w:val="24"/>
          <w:szCs w:val="24"/>
        </w:rPr>
        <w:t>Ve vztahu k 11. výzvě IROP – eGovernment – specifický cíl 1.1 lze uvést, že v návaznosti na předložení dokumentů a učinění souvisejících kroků ze strany Vězeňské služby České republiky nezbytných k rozhodnutí příslušného orgánu, byla po provedeném posouzení projektová žádost Ministerstvem pro místní rozvoj pod čj. MMR-61242/2023-55 schválena v září 2023.</w:t>
      </w:r>
    </w:p>
    <w:p w14:paraId="04AB4785" w14:textId="77777777" w:rsidR="00786893" w:rsidRPr="00786893" w:rsidRDefault="00786893" w:rsidP="00786893">
      <w:pPr>
        <w:spacing w:after="0" w:line="240" w:lineRule="auto"/>
        <w:jc w:val="both"/>
        <w:rPr>
          <w:rFonts w:ascii="Times New Roman" w:hAnsi="Times New Roman" w:cs="Times New Roman"/>
          <w:iCs/>
          <w:sz w:val="24"/>
          <w:szCs w:val="24"/>
        </w:rPr>
      </w:pPr>
      <w:r w:rsidRPr="00786893">
        <w:rPr>
          <w:rFonts w:ascii="Times New Roman" w:hAnsi="Times New Roman" w:cs="Times New Roman"/>
          <w:iCs/>
          <w:sz w:val="24"/>
          <w:szCs w:val="24"/>
        </w:rPr>
        <w:t>Tímto došlo u 11. výzvy IROP – eGovernment – specifický cíl 1.1 ke splnění stanoveného cíle a úkolu. Nad rámec stanoveného úkolu se doplňuje, že k 31. 12. 2023 byla zpracována projektová dokumentace a k 31. 3. 2024 byla zahájena a dosud probíhá příprava zadávacího řízení na výběr zhotovitele projektu IS LOSOOS z výzvy č. 11 eGovernment.</w:t>
      </w:r>
    </w:p>
    <w:p w14:paraId="39E36214" w14:textId="77777777" w:rsidR="00786893" w:rsidRPr="00786893" w:rsidRDefault="00786893" w:rsidP="00786893">
      <w:pPr>
        <w:spacing w:after="0" w:line="240" w:lineRule="auto"/>
        <w:jc w:val="both"/>
        <w:rPr>
          <w:rFonts w:ascii="Times New Roman" w:hAnsi="Times New Roman" w:cs="Times New Roman"/>
          <w:iCs/>
          <w:sz w:val="24"/>
          <w:szCs w:val="24"/>
        </w:rPr>
      </w:pPr>
      <w:r w:rsidRPr="00786893">
        <w:rPr>
          <w:rFonts w:ascii="Times New Roman" w:hAnsi="Times New Roman" w:cs="Times New Roman"/>
          <w:iCs/>
          <w:sz w:val="24"/>
          <w:szCs w:val="24"/>
        </w:rPr>
        <w:t xml:space="preserve">Ve vztahu k 80. výzvě </w:t>
      </w:r>
      <w:proofErr w:type="spellStart"/>
      <w:r w:rsidRPr="00786893">
        <w:rPr>
          <w:rFonts w:ascii="Times New Roman" w:hAnsi="Times New Roman" w:cs="Times New Roman"/>
          <w:iCs/>
          <w:sz w:val="24"/>
          <w:szCs w:val="24"/>
        </w:rPr>
        <w:t>eHealth</w:t>
      </w:r>
      <w:proofErr w:type="spellEnd"/>
      <w:r w:rsidRPr="00786893">
        <w:rPr>
          <w:rFonts w:ascii="Times New Roman" w:hAnsi="Times New Roman" w:cs="Times New Roman"/>
          <w:iCs/>
          <w:sz w:val="24"/>
          <w:szCs w:val="24"/>
        </w:rPr>
        <w:t xml:space="preserve"> – specifický cíl 1.1 se uvádí, že Vězeňská služba České republiky od záměru pořízení zdravotnického SW pro vedení zdravotnické dokumentace s ohledem na zřízení příspěvkové organizace Zdravotnická zařízení Ministerstva spravedlnosti zcela ustoupila.</w:t>
      </w:r>
    </w:p>
    <w:p w14:paraId="6CA3CEC0" w14:textId="63366BE9" w:rsidR="003A26E3" w:rsidRDefault="003A26E3" w:rsidP="00786893">
      <w:pPr>
        <w:autoSpaceDE w:val="0"/>
        <w:autoSpaceDN w:val="0"/>
        <w:adjustRightInd w:val="0"/>
        <w:spacing w:after="0" w:line="240" w:lineRule="auto"/>
        <w:jc w:val="both"/>
        <w:rPr>
          <w:rStyle w:val="Siln"/>
          <w:b w:val="0"/>
          <w:bCs w:val="0"/>
          <w:iCs/>
          <w:lang w:eastAsia="cs-CZ"/>
        </w:rPr>
      </w:pPr>
    </w:p>
    <w:p w14:paraId="22459303" w14:textId="77777777" w:rsidR="00786893" w:rsidRDefault="00786893" w:rsidP="00786893">
      <w:pPr>
        <w:autoSpaceDE w:val="0"/>
        <w:autoSpaceDN w:val="0"/>
        <w:adjustRightInd w:val="0"/>
        <w:spacing w:after="0" w:line="240" w:lineRule="auto"/>
        <w:jc w:val="both"/>
        <w:rPr>
          <w:rStyle w:val="Siln"/>
          <w:b w:val="0"/>
          <w:bCs w:val="0"/>
          <w:iCs/>
          <w:lang w:eastAsia="cs-CZ"/>
        </w:rPr>
      </w:pPr>
    </w:p>
    <w:p w14:paraId="5A499095" w14:textId="3335C00C" w:rsidR="00786893" w:rsidRDefault="00786893" w:rsidP="00786893">
      <w:pPr>
        <w:pStyle w:val="Normlnweb"/>
        <w:spacing w:before="0" w:beforeAutospacing="0" w:after="0" w:afterAutospacing="0"/>
        <w:jc w:val="both"/>
        <w:rPr>
          <w:rStyle w:val="Siln"/>
          <w:i/>
          <w:iCs/>
        </w:rPr>
      </w:pPr>
      <w:r w:rsidRPr="00786893">
        <w:rPr>
          <w:rStyle w:val="Siln"/>
          <w:i/>
          <w:iCs/>
        </w:rPr>
        <w:t>Specifický cíl 5.1.2 Čerpání finančních zdrojů z Operačního programu Zaměstnanost plus</w:t>
      </w:r>
    </w:p>
    <w:p w14:paraId="1CAB0094" w14:textId="77777777" w:rsidR="00786893" w:rsidRDefault="00786893" w:rsidP="00786893">
      <w:pPr>
        <w:pStyle w:val="Normlnweb"/>
        <w:spacing w:before="0" w:beforeAutospacing="0" w:after="0" w:afterAutospacing="0"/>
        <w:jc w:val="both"/>
        <w:rPr>
          <w:rStyle w:val="Siln"/>
          <w:i/>
          <w:iCs/>
        </w:rPr>
      </w:pPr>
    </w:p>
    <w:p w14:paraId="4A7398AD" w14:textId="66335D50" w:rsidR="00786893" w:rsidRDefault="00786893" w:rsidP="00786893">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 xml:space="preserve">5. 1. 2. 1. </w:t>
      </w:r>
      <w:r w:rsidRPr="00500414">
        <w:rPr>
          <w:rStyle w:val="Siln"/>
          <w:i/>
          <w:iCs/>
        </w:rPr>
        <w:t xml:space="preserve"> </w:t>
      </w:r>
      <w:r w:rsidRPr="003A26E3">
        <w:rPr>
          <w:b/>
          <w:bCs/>
          <w:i/>
          <w:iCs/>
        </w:rPr>
        <w:t>Zpracování projektové žádosti</w:t>
      </w:r>
    </w:p>
    <w:p w14:paraId="26294A56" w14:textId="77777777" w:rsidR="00786893" w:rsidRDefault="00786893" w:rsidP="00786893">
      <w:pPr>
        <w:pStyle w:val="Normlnweb"/>
        <w:spacing w:before="0" w:beforeAutospacing="0" w:after="0" w:afterAutospacing="0"/>
        <w:jc w:val="both"/>
      </w:pPr>
      <w:r w:rsidRPr="00EF1E18">
        <w:rPr>
          <w:b/>
          <w:bCs/>
        </w:rPr>
        <w:t xml:space="preserve">Úkol </w:t>
      </w:r>
      <w:r>
        <w:rPr>
          <w:b/>
          <w:bCs/>
        </w:rPr>
        <w:t>5</w:t>
      </w:r>
      <w:r w:rsidRPr="00EF1E18">
        <w:rPr>
          <w:b/>
          <w:bCs/>
        </w:rPr>
        <w:t xml:space="preserve">. </w:t>
      </w:r>
      <w:r>
        <w:rPr>
          <w:b/>
          <w:bCs/>
        </w:rPr>
        <w:t>1</w:t>
      </w:r>
      <w:r w:rsidRPr="00EF1E18">
        <w:rPr>
          <w:b/>
          <w:bCs/>
        </w:rPr>
        <w:t xml:space="preserve">. </w:t>
      </w:r>
      <w:r>
        <w:rPr>
          <w:b/>
          <w:bCs/>
        </w:rPr>
        <w:t>2.</w:t>
      </w:r>
      <w:r w:rsidRPr="00EF1E18">
        <w:rPr>
          <w:b/>
          <w:bCs/>
        </w:rPr>
        <w:t xml:space="preserve"> </w:t>
      </w:r>
      <w:r>
        <w:rPr>
          <w:b/>
          <w:bCs/>
        </w:rPr>
        <w:t>1</w:t>
      </w:r>
      <w:r w:rsidRPr="00EF1E18">
        <w:rPr>
          <w:b/>
          <w:bCs/>
        </w:rPr>
        <w:t>. 1.</w:t>
      </w:r>
      <w:r>
        <w:t xml:space="preserve"> Analyzovat vypsanou výzvu: </w:t>
      </w:r>
    </w:p>
    <w:p w14:paraId="40177AC9" w14:textId="77777777" w:rsidR="00786893" w:rsidRDefault="00786893" w:rsidP="00786893">
      <w:pPr>
        <w:pStyle w:val="Normlnweb"/>
        <w:spacing w:before="0" w:beforeAutospacing="0" w:after="0" w:afterAutospacing="0"/>
        <w:jc w:val="both"/>
      </w:pPr>
      <w:r>
        <w:t>- výzva 004 Systémová opatření v oblasti sociálního začleňování – prioritní osa 2. Sociální začleňování a na jejím základě zpracovat projektovou žádost.</w:t>
      </w:r>
    </w:p>
    <w:p w14:paraId="5985E288" w14:textId="29D088A9" w:rsidR="00786893" w:rsidRDefault="00786893" w:rsidP="00786893">
      <w:pPr>
        <w:pStyle w:val="Normlnweb"/>
        <w:spacing w:before="0" w:beforeAutospacing="0" w:after="0" w:afterAutospacing="0"/>
        <w:jc w:val="both"/>
      </w:pPr>
      <w:r w:rsidRPr="00430BAC">
        <w:rPr>
          <w:rStyle w:val="Siln"/>
        </w:rPr>
        <w:t>Kritérium splnění:</w:t>
      </w:r>
      <w:r>
        <w:t xml:space="preserve"> </w:t>
      </w:r>
      <w:r w:rsidRPr="00786893">
        <w:t>Zpracovaná žádost</w:t>
      </w:r>
      <w:r>
        <w:t>.</w:t>
      </w:r>
    </w:p>
    <w:p w14:paraId="00505EFD" w14:textId="77777777" w:rsidR="00786893" w:rsidRDefault="00786893" w:rsidP="00786893">
      <w:pPr>
        <w:pStyle w:val="Normlnweb"/>
        <w:spacing w:before="0" w:beforeAutospacing="0" w:after="0" w:afterAutospacing="0"/>
        <w:jc w:val="both"/>
      </w:pPr>
      <w:r>
        <w:rPr>
          <w:rStyle w:val="Siln"/>
        </w:rPr>
        <w:t>Termín splnění:</w:t>
      </w:r>
      <w:r>
        <w:t xml:space="preserve"> 31. 12. 2024. </w:t>
      </w:r>
    </w:p>
    <w:p w14:paraId="2658D2C0" w14:textId="37F06495" w:rsidR="00786893" w:rsidRDefault="00786893" w:rsidP="00786893">
      <w:pPr>
        <w:pStyle w:val="Normlnweb"/>
        <w:spacing w:before="0" w:beforeAutospacing="0" w:after="0" w:afterAutospacing="0"/>
        <w:jc w:val="both"/>
      </w:pPr>
      <w:r>
        <w:rPr>
          <w:rStyle w:val="Siln"/>
        </w:rPr>
        <w:t>Gestor:</w:t>
      </w:r>
      <w:r>
        <w:t xml:space="preserve"> OVVaT.</w:t>
      </w:r>
    </w:p>
    <w:p w14:paraId="3899C421" w14:textId="1C4F7D7A" w:rsidR="00786893" w:rsidRDefault="00786893" w:rsidP="00786893">
      <w:pPr>
        <w:pStyle w:val="Normlnweb"/>
        <w:spacing w:before="0" w:beforeAutospacing="0" w:after="0" w:afterAutospacing="0"/>
        <w:jc w:val="both"/>
      </w:pPr>
      <w:r>
        <w:rPr>
          <w:rStyle w:val="Siln"/>
        </w:rPr>
        <w:t>Stav plnění:</w:t>
      </w:r>
      <w:r>
        <w:t xml:space="preserve"> Úkol byl splněn.</w:t>
      </w:r>
    </w:p>
    <w:p w14:paraId="27D5B807" w14:textId="44C6B7FF" w:rsidR="00786893" w:rsidRPr="002B0BD3" w:rsidRDefault="00786893" w:rsidP="00786893">
      <w:pPr>
        <w:spacing w:after="0" w:line="240" w:lineRule="auto"/>
        <w:jc w:val="both"/>
        <w:rPr>
          <w:rFonts w:ascii="Times New Roman" w:hAnsi="Times New Roman"/>
          <w:sz w:val="24"/>
          <w:szCs w:val="24"/>
        </w:rPr>
      </w:pPr>
      <w:r w:rsidRPr="00D439F4">
        <w:rPr>
          <w:rFonts w:ascii="Times New Roman" w:hAnsi="Times New Roman" w:cs="Times New Roman"/>
          <w:b/>
          <w:bCs/>
          <w:sz w:val="24"/>
          <w:szCs w:val="24"/>
        </w:rPr>
        <w:t>Informace k úkolu:</w:t>
      </w:r>
      <w:r>
        <w:rPr>
          <w:b/>
          <w:bCs/>
        </w:rPr>
        <w:t xml:space="preserve"> </w:t>
      </w:r>
      <w:r w:rsidRPr="00121CF3">
        <w:rPr>
          <w:rFonts w:ascii="Times New Roman" w:hAnsi="Times New Roman"/>
          <w:sz w:val="24"/>
          <w:szCs w:val="24"/>
        </w:rPr>
        <w:t xml:space="preserve">Ve sledovaném období spolupracovali vybraní metodici oddělení odborného zacházení odboru výkonu vazby a trestu s oddělením EU fondů na zpracování projektového záměru a žádosti o dotaci. Výsledkem jsou 3 projektové záměry zaměřené na oblast sociální práce (Podpora profesionálního výkonu sociální práce ve vězeňství), práce s traumatem (Trauma a krize) a práce s drogově závislými osobami (Intervence pro vězněné osoby škodlivě užívající alkohol nebo na alkoholu závislé). Projektové záměry byly schváleny, zahájení projektu se očekává počátkem roku 2025. </w:t>
      </w:r>
    </w:p>
    <w:p w14:paraId="69B7C7A9" w14:textId="4D01B949" w:rsidR="00786893" w:rsidRDefault="00786893" w:rsidP="00786893">
      <w:pPr>
        <w:spacing w:after="0" w:line="240" w:lineRule="auto"/>
        <w:jc w:val="both"/>
        <w:rPr>
          <w:rStyle w:val="Siln"/>
          <w:i/>
          <w:iCs/>
          <w:lang w:eastAsia="cs-CZ"/>
        </w:rPr>
      </w:pPr>
    </w:p>
    <w:p w14:paraId="0CE12B5E" w14:textId="72EA8FE0" w:rsidR="00786893" w:rsidRDefault="00786893" w:rsidP="00786893">
      <w:pPr>
        <w:spacing w:after="0" w:line="240" w:lineRule="auto"/>
        <w:jc w:val="both"/>
        <w:rPr>
          <w:rFonts w:ascii="Times New Roman" w:hAnsi="Times New Roman" w:cs="Times New Roman"/>
          <w:b/>
          <w:sz w:val="24"/>
          <w:szCs w:val="24"/>
        </w:rPr>
      </w:pPr>
      <w:r w:rsidRPr="0018416D">
        <w:rPr>
          <w:rFonts w:ascii="Times New Roman" w:hAnsi="Times New Roman" w:cs="Times New Roman"/>
          <w:b/>
          <w:sz w:val="24"/>
          <w:szCs w:val="24"/>
        </w:rPr>
        <w:t>Strategick</w:t>
      </w:r>
      <w:r>
        <w:rPr>
          <w:rFonts w:ascii="Times New Roman" w:hAnsi="Times New Roman" w:cs="Times New Roman"/>
          <w:b/>
          <w:sz w:val="24"/>
          <w:szCs w:val="24"/>
        </w:rPr>
        <w:t>á</w:t>
      </w:r>
      <w:r w:rsidRPr="0018416D">
        <w:rPr>
          <w:rFonts w:ascii="Times New Roman" w:hAnsi="Times New Roman" w:cs="Times New Roman"/>
          <w:b/>
          <w:sz w:val="24"/>
          <w:szCs w:val="24"/>
        </w:rPr>
        <w:t xml:space="preserve"> </w:t>
      </w:r>
      <w:r>
        <w:rPr>
          <w:rFonts w:ascii="Times New Roman" w:hAnsi="Times New Roman" w:cs="Times New Roman"/>
          <w:b/>
          <w:sz w:val="24"/>
          <w:szCs w:val="24"/>
        </w:rPr>
        <w:t>oblast č. 6</w:t>
      </w:r>
      <w:r>
        <w:rPr>
          <w:rFonts w:ascii="Times New Roman" w:hAnsi="Times New Roman" w:cs="Times New Roman"/>
          <w:b/>
          <w:sz w:val="24"/>
          <w:szCs w:val="24"/>
        </w:rPr>
        <w:tab/>
      </w:r>
      <w:r>
        <w:rPr>
          <w:rFonts w:ascii="Times New Roman" w:hAnsi="Times New Roman" w:cs="Times New Roman"/>
          <w:b/>
          <w:sz w:val="24"/>
          <w:szCs w:val="24"/>
        </w:rPr>
        <w:tab/>
      </w:r>
      <w:r w:rsidR="00D942EC">
        <w:rPr>
          <w:rFonts w:ascii="Times New Roman" w:hAnsi="Times New Roman" w:cs="Times New Roman"/>
          <w:b/>
          <w:sz w:val="24"/>
          <w:szCs w:val="24"/>
        </w:rPr>
        <w:t>Personalistika</w:t>
      </w:r>
    </w:p>
    <w:p w14:paraId="35497849" w14:textId="77777777" w:rsidR="00786893" w:rsidRDefault="00786893" w:rsidP="00786893">
      <w:pPr>
        <w:rPr>
          <w:rFonts w:ascii="Times New Roman" w:eastAsia="Times New Roman" w:hAnsi="Times New Roman" w:cs="Times New Roman"/>
          <w:sz w:val="24"/>
          <w:szCs w:val="24"/>
          <w:lang w:eastAsia="cs-CZ"/>
        </w:rPr>
      </w:pPr>
    </w:p>
    <w:p w14:paraId="31E6FA87" w14:textId="3D5F6676" w:rsidR="00A60490" w:rsidRPr="00A60490" w:rsidRDefault="00A60490" w:rsidP="00786893">
      <w:pPr>
        <w:rPr>
          <w:rFonts w:ascii="Times New Roman" w:eastAsia="Times New Roman" w:hAnsi="Times New Roman" w:cs="Times New Roman"/>
          <w:b/>
          <w:bCs/>
          <w:sz w:val="24"/>
          <w:szCs w:val="24"/>
          <w:u w:val="single"/>
          <w:lang w:eastAsia="cs-CZ"/>
        </w:rPr>
      </w:pPr>
      <w:r w:rsidRPr="00A60490">
        <w:rPr>
          <w:rFonts w:ascii="Times New Roman" w:eastAsia="Times New Roman" w:hAnsi="Times New Roman" w:cs="Times New Roman"/>
          <w:b/>
          <w:bCs/>
          <w:sz w:val="24"/>
          <w:szCs w:val="24"/>
          <w:u w:val="single"/>
          <w:lang w:eastAsia="cs-CZ"/>
        </w:rPr>
        <w:t>Strategický cíl 6.1. Aktivní personální politika</w:t>
      </w:r>
    </w:p>
    <w:p w14:paraId="44775A70" w14:textId="4CCC238B" w:rsidR="00A60490" w:rsidRDefault="00A60490" w:rsidP="00A60490">
      <w:pPr>
        <w:pStyle w:val="Normlnweb"/>
        <w:spacing w:before="0" w:beforeAutospacing="0" w:after="0" w:afterAutospacing="0"/>
        <w:jc w:val="both"/>
        <w:rPr>
          <w:rStyle w:val="Siln"/>
          <w:i/>
          <w:iCs/>
        </w:rPr>
      </w:pPr>
      <w:r w:rsidRPr="003A26E3">
        <w:rPr>
          <w:rStyle w:val="Siln"/>
          <w:i/>
          <w:iCs/>
        </w:rPr>
        <w:t xml:space="preserve">Specifický cíl </w:t>
      </w:r>
      <w:r>
        <w:rPr>
          <w:rStyle w:val="Siln"/>
          <w:i/>
          <w:iCs/>
        </w:rPr>
        <w:t>6</w:t>
      </w:r>
      <w:r w:rsidRPr="003A26E3">
        <w:rPr>
          <w:rStyle w:val="Siln"/>
          <w:i/>
          <w:iCs/>
        </w:rPr>
        <w:t xml:space="preserve">.1.1 </w:t>
      </w:r>
      <w:r w:rsidRPr="00A60490">
        <w:rPr>
          <w:rStyle w:val="Siln"/>
          <w:i/>
          <w:iCs/>
        </w:rPr>
        <w:t>6.1.1 Příprava podkladů pro optimalizaci pracovních a služebních míst ve VS ČR</w:t>
      </w:r>
    </w:p>
    <w:p w14:paraId="2EBB6E3B" w14:textId="77777777" w:rsidR="00A60490" w:rsidRDefault="00A60490" w:rsidP="00A60490">
      <w:pPr>
        <w:pStyle w:val="Normlnweb"/>
        <w:spacing w:before="0" w:beforeAutospacing="0" w:after="0" w:afterAutospacing="0"/>
        <w:jc w:val="both"/>
        <w:rPr>
          <w:rStyle w:val="Siln"/>
          <w:i/>
          <w:iCs/>
        </w:rPr>
      </w:pPr>
    </w:p>
    <w:p w14:paraId="31D56670" w14:textId="0B133618" w:rsidR="00A60490" w:rsidRDefault="00A60490" w:rsidP="00A60490">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 xml:space="preserve">6. 1. 1. 1. </w:t>
      </w:r>
      <w:r w:rsidRPr="00500414">
        <w:rPr>
          <w:rStyle w:val="Siln"/>
          <w:i/>
          <w:iCs/>
        </w:rPr>
        <w:t xml:space="preserve"> </w:t>
      </w:r>
      <w:r w:rsidRPr="00A60490">
        <w:rPr>
          <w:b/>
          <w:bCs/>
          <w:i/>
          <w:iCs/>
        </w:rPr>
        <w:t>Stanovení optimálních počtů zaměstnanců a příslušníků nutných k zajištění činností v OJ a VS ČR jako celku</w:t>
      </w:r>
    </w:p>
    <w:p w14:paraId="0858F37E" w14:textId="77777777" w:rsidR="00A60490" w:rsidRDefault="00A60490" w:rsidP="00A60490">
      <w:pPr>
        <w:pStyle w:val="Normlnweb"/>
        <w:spacing w:before="0" w:beforeAutospacing="0" w:after="0" w:afterAutospacing="0"/>
        <w:jc w:val="both"/>
      </w:pPr>
      <w:r w:rsidRPr="00EF1E18">
        <w:rPr>
          <w:b/>
          <w:bCs/>
        </w:rPr>
        <w:t xml:space="preserve">Úkol </w:t>
      </w:r>
      <w:r>
        <w:rPr>
          <w:b/>
          <w:bCs/>
        </w:rPr>
        <w:t>6</w:t>
      </w:r>
      <w:r w:rsidRPr="00EF1E18">
        <w:rPr>
          <w:b/>
          <w:bCs/>
        </w:rPr>
        <w:t xml:space="preserve">. </w:t>
      </w:r>
      <w:r>
        <w:rPr>
          <w:b/>
          <w:bCs/>
        </w:rPr>
        <w:t>1</w:t>
      </w:r>
      <w:r w:rsidRPr="00EF1E18">
        <w:rPr>
          <w:b/>
          <w:bCs/>
        </w:rPr>
        <w:t xml:space="preserve">. </w:t>
      </w:r>
      <w:r>
        <w:rPr>
          <w:b/>
          <w:bCs/>
        </w:rPr>
        <w:t>1</w:t>
      </w:r>
      <w:r w:rsidRPr="00EF1E18">
        <w:rPr>
          <w:b/>
          <w:bCs/>
        </w:rPr>
        <w:t xml:space="preserve">. </w:t>
      </w:r>
      <w:r>
        <w:rPr>
          <w:b/>
          <w:bCs/>
        </w:rPr>
        <w:t>1</w:t>
      </w:r>
      <w:r w:rsidRPr="00EF1E18">
        <w:rPr>
          <w:b/>
          <w:bCs/>
        </w:rPr>
        <w:t>. 1.</w:t>
      </w:r>
      <w:r>
        <w:t xml:space="preserve"> </w:t>
      </w:r>
      <w:r w:rsidRPr="00A60490">
        <w:t>Odbory GŘ VS ČR zpracují analýzy služebních a pracovních činností po jednotlivých úsecích včetně nastavení kritérií a normativů pro tyto činnosti. Souhrnný materiál bude předložen MSp.</w:t>
      </w:r>
    </w:p>
    <w:p w14:paraId="458DE15A" w14:textId="7E036055" w:rsidR="00A60490" w:rsidRDefault="00A60490" w:rsidP="00A60490">
      <w:pPr>
        <w:pStyle w:val="Normlnweb"/>
        <w:spacing w:before="0" w:beforeAutospacing="0" w:after="0" w:afterAutospacing="0"/>
        <w:jc w:val="both"/>
      </w:pPr>
      <w:r w:rsidRPr="00430BAC">
        <w:rPr>
          <w:rStyle w:val="Siln"/>
        </w:rPr>
        <w:t>Kritérium splnění:</w:t>
      </w:r>
      <w:r>
        <w:t xml:space="preserve"> </w:t>
      </w:r>
      <w:r w:rsidRPr="00A60490">
        <w:t>Předložení finálního materiálu ke schválení MSp</w:t>
      </w:r>
      <w:r>
        <w:t>.</w:t>
      </w:r>
    </w:p>
    <w:p w14:paraId="6F0B16E7" w14:textId="510CE242" w:rsidR="00A60490" w:rsidRDefault="00A60490" w:rsidP="00A60490">
      <w:pPr>
        <w:pStyle w:val="Normlnweb"/>
        <w:spacing w:before="0" w:beforeAutospacing="0" w:after="0" w:afterAutospacing="0"/>
        <w:jc w:val="both"/>
      </w:pPr>
      <w:r>
        <w:rPr>
          <w:rStyle w:val="Siln"/>
        </w:rPr>
        <w:t>Termín splnění:</w:t>
      </w:r>
      <w:r>
        <w:t xml:space="preserve"> 31. 12. 2023. </w:t>
      </w:r>
    </w:p>
    <w:p w14:paraId="177A9AA0" w14:textId="115BA1A3" w:rsidR="00A60490" w:rsidRDefault="00A60490" w:rsidP="00A60490">
      <w:pPr>
        <w:pStyle w:val="Normlnweb"/>
        <w:spacing w:before="0" w:beforeAutospacing="0" w:after="0" w:afterAutospacing="0"/>
        <w:jc w:val="both"/>
      </w:pPr>
      <w:r>
        <w:rPr>
          <w:rStyle w:val="Siln"/>
        </w:rPr>
        <w:t>Gestor:</w:t>
      </w:r>
      <w:r>
        <w:t xml:space="preserve"> </w:t>
      </w:r>
      <w:proofErr w:type="spellStart"/>
      <w:r>
        <w:t>OPers</w:t>
      </w:r>
      <w:proofErr w:type="spellEnd"/>
      <w:r>
        <w:t>.</w:t>
      </w:r>
    </w:p>
    <w:p w14:paraId="558AA598" w14:textId="31251C79" w:rsidR="00A60490" w:rsidRDefault="00A60490" w:rsidP="00A60490">
      <w:pPr>
        <w:pStyle w:val="Normlnweb"/>
        <w:spacing w:before="0" w:beforeAutospacing="0" w:after="0" w:afterAutospacing="0"/>
        <w:jc w:val="both"/>
      </w:pPr>
      <w:r>
        <w:rPr>
          <w:rStyle w:val="Siln"/>
        </w:rPr>
        <w:t>Stav plnění:</w:t>
      </w:r>
      <w:r>
        <w:t xml:space="preserve"> Úkol nebyl splněn.</w:t>
      </w:r>
    </w:p>
    <w:p w14:paraId="6C178627" w14:textId="785276E2" w:rsidR="00A60490" w:rsidRPr="00D91E8C" w:rsidRDefault="00A60490" w:rsidP="00A60490">
      <w:pPr>
        <w:spacing w:after="0" w:line="240" w:lineRule="auto"/>
        <w:jc w:val="both"/>
        <w:rPr>
          <w:rFonts w:ascii="Times New Roman" w:hAnsi="Times New Roman"/>
          <w:bCs/>
          <w:sz w:val="24"/>
          <w:szCs w:val="24"/>
        </w:rPr>
      </w:pPr>
      <w:r w:rsidRPr="00D439F4">
        <w:rPr>
          <w:rFonts w:ascii="Times New Roman" w:hAnsi="Times New Roman" w:cs="Times New Roman"/>
          <w:b/>
          <w:bCs/>
          <w:sz w:val="24"/>
          <w:szCs w:val="24"/>
        </w:rPr>
        <w:t>Informace k úkolu:</w:t>
      </w:r>
      <w:r>
        <w:rPr>
          <w:b/>
          <w:bCs/>
        </w:rPr>
        <w:t xml:space="preserve"> </w:t>
      </w:r>
      <w:r>
        <w:rPr>
          <w:rFonts w:ascii="Times New Roman" w:hAnsi="Times New Roman"/>
          <w:bCs/>
          <w:sz w:val="24"/>
          <w:szCs w:val="24"/>
        </w:rPr>
        <w:t>Tento úkol byl navržen ke zrušení</w:t>
      </w:r>
      <w:r w:rsidRPr="00D91E8C">
        <w:rPr>
          <w:rFonts w:ascii="Times New Roman" w:hAnsi="Times New Roman"/>
          <w:bCs/>
          <w:sz w:val="24"/>
          <w:szCs w:val="24"/>
        </w:rPr>
        <w:t xml:space="preserve">. S ohledem na přijetí a postupné naplňování vládního </w:t>
      </w:r>
      <w:r>
        <w:rPr>
          <w:rFonts w:ascii="Times New Roman" w:hAnsi="Times New Roman"/>
          <w:bCs/>
          <w:sz w:val="24"/>
          <w:szCs w:val="24"/>
        </w:rPr>
        <w:t xml:space="preserve">úsporného </w:t>
      </w:r>
      <w:r w:rsidRPr="00D91E8C">
        <w:rPr>
          <w:rFonts w:ascii="Times New Roman" w:hAnsi="Times New Roman"/>
          <w:bCs/>
          <w:sz w:val="24"/>
          <w:szCs w:val="24"/>
        </w:rPr>
        <w:t xml:space="preserve">balíčku a konsolidaci veřejných financí </w:t>
      </w:r>
      <w:r>
        <w:rPr>
          <w:rFonts w:ascii="Times New Roman" w:hAnsi="Times New Roman"/>
          <w:bCs/>
          <w:sz w:val="24"/>
          <w:szCs w:val="24"/>
        </w:rPr>
        <w:t>nebylo možné předkládat požadavky do vlády ke změně systemizace bezpečnostního sboru. VS ČR navrhuje</w:t>
      </w:r>
      <w:r w:rsidRPr="00D91E8C">
        <w:rPr>
          <w:rFonts w:ascii="Times New Roman" w:hAnsi="Times New Roman"/>
          <w:bCs/>
          <w:sz w:val="24"/>
          <w:szCs w:val="24"/>
        </w:rPr>
        <w:t xml:space="preserve"> přesunout </w:t>
      </w:r>
      <w:r>
        <w:rPr>
          <w:rFonts w:ascii="Times New Roman" w:hAnsi="Times New Roman"/>
          <w:bCs/>
          <w:sz w:val="24"/>
          <w:szCs w:val="24"/>
        </w:rPr>
        <w:t xml:space="preserve">tento úkol </w:t>
      </w:r>
      <w:r w:rsidRPr="00D91E8C">
        <w:rPr>
          <w:rFonts w:ascii="Times New Roman" w:hAnsi="Times New Roman"/>
          <w:bCs/>
          <w:sz w:val="24"/>
          <w:szCs w:val="24"/>
        </w:rPr>
        <w:t>do nové Koncepce</w:t>
      </w:r>
      <w:r>
        <w:rPr>
          <w:rFonts w:ascii="Times New Roman" w:hAnsi="Times New Roman"/>
          <w:bCs/>
          <w:sz w:val="24"/>
          <w:szCs w:val="24"/>
        </w:rPr>
        <w:t xml:space="preserve"> vězeňství na další období.</w:t>
      </w:r>
    </w:p>
    <w:p w14:paraId="0171FC1A" w14:textId="5D827955" w:rsidR="00786893" w:rsidRDefault="00786893" w:rsidP="00A60490">
      <w:pPr>
        <w:spacing w:after="0" w:line="240" w:lineRule="auto"/>
        <w:jc w:val="both"/>
        <w:rPr>
          <w:rStyle w:val="Siln"/>
          <w:i/>
          <w:iCs/>
          <w:lang w:eastAsia="cs-CZ"/>
        </w:rPr>
      </w:pPr>
    </w:p>
    <w:p w14:paraId="51240E5C" w14:textId="5CDA686F" w:rsidR="00A60490" w:rsidRDefault="00A60490" w:rsidP="00A60490">
      <w:pPr>
        <w:pStyle w:val="Normlnweb"/>
        <w:spacing w:before="0" w:beforeAutospacing="0" w:after="0" w:afterAutospacing="0"/>
        <w:jc w:val="both"/>
        <w:rPr>
          <w:rStyle w:val="Siln"/>
          <w:i/>
          <w:iCs/>
        </w:rPr>
      </w:pPr>
      <w:r w:rsidRPr="00A60490">
        <w:rPr>
          <w:rStyle w:val="Siln"/>
          <w:i/>
          <w:iCs/>
        </w:rPr>
        <w:t xml:space="preserve">Specifický cíl 6.1.2 Příprava na možné </w:t>
      </w:r>
      <w:proofErr w:type="spellStart"/>
      <w:r w:rsidRPr="00A60490">
        <w:rPr>
          <w:rStyle w:val="Siln"/>
          <w:i/>
          <w:iCs/>
        </w:rPr>
        <w:t>zeslužebnění</w:t>
      </w:r>
      <w:proofErr w:type="spellEnd"/>
      <w:r w:rsidRPr="00A60490">
        <w:rPr>
          <w:rStyle w:val="Siln"/>
          <w:i/>
          <w:iCs/>
        </w:rPr>
        <w:t xml:space="preserve"> vybraných pracovních pozic zaměstnanců odborného zacházení ve vězeňství</w:t>
      </w:r>
    </w:p>
    <w:p w14:paraId="7920074C" w14:textId="77777777" w:rsidR="00A60490" w:rsidRDefault="00A60490" w:rsidP="00A60490">
      <w:pPr>
        <w:rPr>
          <w:lang w:eastAsia="cs-CZ"/>
        </w:rPr>
      </w:pPr>
    </w:p>
    <w:p w14:paraId="32FB8DB7" w14:textId="0D47F195" w:rsidR="00A60490" w:rsidRDefault="00A60490" w:rsidP="00A60490">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 xml:space="preserve">6. 1. </w:t>
      </w:r>
      <w:r w:rsidR="00DA2DFC">
        <w:rPr>
          <w:rStyle w:val="Siln"/>
          <w:i/>
          <w:iCs/>
        </w:rPr>
        <w:t>2</w:t>
      </w:r>
      <w:r>
        <w:rPr>
          <w:rStyle w:val="Siln"/>
          <w:i/>
          <w:iCs/>
        </w:rPr>
        <w:t xml:space="preserve">. 1. </w:t>
      </w:r>
      <w:r w:rsidRPr="00500414">
        <w:rPr>
          <w:rStyle w:val="Siln"/>
          <w:i/>
          <w:iCs/>
        </w:rPr>
        <w:t xml:space="preserve"> </w:t>
      </w:r>
      <w:r w:rsidR="00DA2DFC" w:rsidRPr="00DA2DFC">
        <w:rPr>
          <w:b/>
          <w:bCs/>
          <w:i/>
          <w:iCs/>
        </w:rPr>
        <w:t>Realizace pilotního projektu a případná realizace návrhů změn souvisejících právních předpisů</w:t>
      </w:r>
    </w:p>
    <w:p w14:paraId="63C7DD43" w14:textId="77777777" w:rsidR="00DA2DFC" w:rsidRDefault="00A60490" w:rsidP="00A60490">
      <w:pPr>
        <w:pStyle w:val="Normlnweb"/>
        <w:spacing w:before="0" w:beforeAutospacing="0" w:after="0" w:afterAutospacing="0"/>
        <w:jc w:val="both"/>
      </w:pPr>
      <w:r w:rsidRPr="00EF1E18">
        <w:rPr>
          <w:b/>
          <w:bCs/>
        </w:rPr>
        <w:t xml:space="preserve">Úkol </w:t>
      </w:r>
      <w:r>
        <w:rPr>
          <w:b/>
          <w:bCs/>
        </w:rPr>
        <w:t>6</w:t>
      </w:r>
      <w:r w:rsidRPr="00EF1E18">
        <w:rPr>
          <w:b/>
          <w:bCs/>
        </w:rPr>
        <w:t xml:space="preserve">. </w:t>
      </w:r>
      <w:r>
        <w:rPr>
          <w:b/>
          <w:bCs/>
        </w:rPr>
        <w:t>1</w:t>
      </w:r>
      <w:r w:rsidRPr="00EF1E18">
        <w:rPr>
          <w:b/>
          <w:bCs/>
        </w:rPr>
        <w:t xml:space="preserve">. </w:t>
      </w:r>
      <w:r w:rsidR="00DA2DFC">
        <w:rPr>
          <w:b/>
          <w:bCs/>
        </w:rPr>
        <w:t>2</w:t>
      </w:r>
      <w:r w:rsidRPr="00EF1E18">
        <w:rPr>
          <w:b/>
          <w:bCs/>
        </w:rPr>
        <w:t xml:space="preserve">. </w:t>
      </w:r>
      <w:r>
        <w:rPr>
          <w:b/>
          <w:bCs/>
        </w:rPr>
        <w:t>1</w:t>
      </w:r>
      <w:r w:rsidRPr="00EF1E18">
        <w:rPr>
          <w:b/>
          <w:bCs/>
        </w:rPr>
        <w:t>. 1.</w:t>
      </w:r>
      <w:r>
        <w:t xml:space="preserve"> </w:t>
      </w:r>
      <w:r w:rsidR="00DA2DFC" w:rsidRPr="00DA2DFC">
        <w:t>Realizace návrhů změn souvisejících právních předpisů na základě výsledků pilotního projektu</w:t>
      </w:r>
      <w:r w:rsidR="00DA2DFC">
        <w:t>.</w:t>
      </w:r>
    </w:p>
    <w:p w14:paraId="61A5A1E5" w14:textId="26048FF4" w:rsidR="00A60490" w:rsidRDefault="00A60490" w:rsidP="00A60490">
      <w:pPr>
        <w:pStyle w:val="Normlnweb"/>
        <w:spacing w:before="0" w:beforeAutospacing="0" w:after="0" w:afterAutospacing="0"/>
        <w:jc w:val="both"/>
      </w:pPr>
      <w:r w:rsidRPr="00430BAC">
        <w:rPr>
          <w:rStyle w:val="Siln"/>
        </w:rPr>
        <w:t>Kritérium splnění:</w:t>
      </w:r>
      <w:r>
        <w:t xml:space="preserve"> </w:t>
      </w:r>
      <w:r w:rsidR="00DA2DFC" w:rsidRPr="00DA2DFC">
        <w:t>Předložení návrhu legislativních změn v souvislosti s realizací pilotního projektu</w:t>
      </w:r>
      <w:r>
        <w:t>.</w:t>
      </w:r>
    </w:p>
    <w:p w14:paraId="2A40B837" w14:textId="35D15914" w:rsidR="00A60490" w:rsidRDefault="00A60490" w:rsidP="00A60490">
      <w:pPr>
        <w:pStyle w:val="Normlnweb"/>
        <w:spacing w:before="0" w:beforeAutospacing="0" w:after="0" w:afterAutospacing="0"/>
        <w:jc w:val="both"/>
      </w:pPr>
      <w:r>
        <w:rPr>
          <w:rStyle w:val="Siln"/>
        </w:rPr>
        <w:t>Termín splnění:</w:t>
      </w:r>
      <w:r>
        <w:t xml:space="preserve"> 31. 12. 202</w:t>
      </w:r>
      <w:r w:rsidR="00DA2DFC">
        <w:t>4</w:t>
      </w:r>
      <w:r>
        <w:t>. </w:t>
      </w:r>
    </w:p>
    <w:p w14:paraId="0FE7F0A6" w14:textId="77777777" w:rsidR="00A60490" w:rsidRDefault="00A60490" w:rsidP="00A60490">
      <w:pPr>
        <w:pStyle w:val="Normlnweb"/>
        <w:spacing w:before="0" w:beforeAutospacing="0" w:after="0" w:afterAutospacing="0"/>
        <w:jc w:val="both"/>
      </w:pPr>
      <w:r>
        <w:rPr>
          <w:rStyle w:val="Siln"/>
        </w:rPr>
        <w:t>Gestor:</w:t>
      </w:r>
      <w:r>
        <w:t xml:space="preserve"> </w:t>
      </w:r>
      <w:proofErr w:type="spellStart"/>
      <w:r>
        <w:t>OPers</w:t>
      </w:r>
      <w:proofErr w:type="spellEnd"/>
      <w:r>
        <w:t>.</w:t>
      </w:r>
    </w:p>
    <w:p w14:paraId="5007BB8A" w14:textId="4923638C" w:rsidR="00A60490" w:rsidRDefault="00A60490" w:rsidP="00A60490">
      <w:pPr>
        <w:pStyle w:val="Normlnweb"/>
        <w:spacing w:before="0" w:beforeAutospacing="0" w:after="0" w:afterAutospacing="0"/>
        <w:jc w:val="both"/>
      </w:pPr>
      <w:r>
        <w:rPr>
          <w:rStyle w:val="Siln"/>
        </w:rPr>
        <w:t>Stav plnění:</w:t>
      </w:r>
      <w:r>
        <w:t xml:space="preserve"> Úkol </w:t>
      </w:r>
      <w:r w:rsidR="00DA2DFC">
        <w:t>ne</w:t>
      </w:r>
      <w:r>
        <w:t>byl splněn.</w:t>
      </w:r>
    </w:p>
    <w:p w14:paraId="06923B5A" w14:textId="6341E38A" w:rsidR="00A60490" w:rsidRDefault="00A60490" w:rsidP="00DA2DFC">
      <w:pPr>
        <w:spacing w:after="0" w:line="240" w:lineRule="auto"/>
        <w:jc w:val="both"/>
        <w:rPr>
          <w:rFonts w:ascii="Times New Roman" w:hAnsi="Times New Roman" w:cs="Times New Roman"/>
          <w:b/>
          <w:bCs/>
          <w:sz w:val="24"/>
          <w:szCs w:val="24"/>
        </w:rPr>
      </w:pPr>
      <w:r w:rsidRPr="00D439F4">
        <w:rPr>
          <w:rFonts w:ascii="Times New Roman" w:hAnsi="Times New Roman" w:cs="Times New Roman"/>
          <w:b/>
          <w:bCs/>
          <w:sz w:val="24"/>
          <w:szCs w:val="24"/>
        </w:rPr>
        <w:t>Informace k úkolu:</w:t>
      </w:r>
      <w:r>
        <w:rPr>
          <w:b/>
          <w:bCs/>
        </w:rPr>
        <w:t xml:space="preserve"> </w:t>
      </w:r>
      <w:r w:rsidR="00DA2DFC">
        <w:rPr>
          <w:rFonts w:ascii="Times New Roman" w:hAnsi="Times New Roman"/>
          <w:bCs/>
          <w:sz w:val="24"/>
          <w:szCs w:val="24"/>
        </w:rPr>
        <w:t>S</w:t>
      </w:r>
      <w:r w:rsidR="00DA2DFC" w:rsidRPr="00DA2DFC">
        <w:rPr>
          <w:rFonts w:ascii="Times New Roman" w:hAnsi="Times New Roman"/>
          <w:bCs/>
          <w:sz w:val="24"/>
          <w:szCs w:val="24"/>
        </w:rPr>
        <w:t xml:space="preserve"> ohledem na konsol</w:t>
      </w:r>
      <w:r w:rsidR="00DA2DFC">
        <w:rPr>
          <w:rFonts w:ascii="Times New Roman" w:hAnsi="Times New Roman"/>
          <w:bCs/>
          <w:sz w:val="24"/>
          <w:szCs w:val="24"/>
        </w:rPr>
        <w:t>i</w:t>
      </w:r>
      <w:r w:rsidR="00DA2DFC" w:rsidRPr="00DA2DFC">
        <w:rPr>
          <w:rFonts w:ascii="Times New Roman" w:hAnsi="Times New Roman"/>
          <w:bCs/>
          <w:sz w:val="24"/>
          <w:szCs w:val="24"/>
        </w:rPr>
        <w:t>daci veřejných financí, byl další postup pozastaven</w:t>
      </w:r>
      <w:r w:rsidR="00DA2DFC">
        <w:rPr>
          <w:rFonts w:ascii="Times New Roman" w:hAnsi="Times New Roman"/>
          <w:bCs/>
          <w:sz w:val="24"/>
          <w:szCs w:val="24"/>
        </w:rPr>
        <w:t>.</w:t>
      </w:r>
    </w:p>
    <w:p w14:paraId="1703AE3D" w14:textId="77777777" w:rsidR="00DA2DFC" w:rsidRDefault="00DA2DFC" w:rsidP="00DA2DFC">
      <w:pPr>
        <w:rPr>
          <w:rFonts w:ascii="Times New Roman" w:hAnsi="Times New Roman" w:cs="Times New Roman"/>
          <w:b/>
          <w:bCs/>
          <w:sz w:val="24"/>
          <w:szCs w:val="24"/>
        </w:rPr>
      </w:pPr>
    </w:p>
    <w:p w14:paraId="4DB95C78" w14:textId="10347341" w:rsidR="00DA2DFC" w:rsidRDefault="00DA2DFC" w:rsidP="00DA2DFC">
      <w:pPr>
        <w:rPr>
          <w:rFonts w:ascii="Times New Roman" w:eastAsia="Times New Roman" w:hAnsi="Times New Roman" w:cs="Times New Roman"/>
          <w:b/>
          <w:bCs/>
          <w:sz w:val="24"/>
          <w:szCs w:val="24"/>
          <w:u w:val="single"/>
          <w:lang w:eastAsia="cs-CZ"/>
        </w:rPr>
      </w:pPr>
      <w:r>
        <w:rPr>
          <w:rFonts w:ascii="Times New Roman" w:eastAsia="Times New Roman" w:hAnsi="Times New Roman" w:cs="Times New Roman"/>
          <w:b/>
          <w:bCs/>
          <w:sz w:val="24"/>
          <w:szCs w:val="24"/>
          <w:u w:val="single"/>
          <w:lang w:eastAsia="cs-CZ"/>
        </w:rPr>
        <w:t xml:space="preserve">Strategický cíl </w:t>
      </w:r>
      <w:r w:rsidRPr="00DA2DFC">
        <w:rPr>
          <w:rFonts w:ascii="Times New Roman" w:eastAsia="Times New Roman" w:hAnsi="Times New Roman" w:cs="Times New Roman"/>
          <w:b/>
          <w:bCs/>
          <w:sz w:val="24"/>
          <w:szCs w:val="24"/>
          <w:u w:val="single"/>
          <w:lang w:eastAsia="cs-CZ"/>
        </w:rPr>
        <w:t>6.2. Zkvalitnění právního a materiálně technického zajištění</w:t>
      </w:r>
    </w:p>
    <w:p w14:paraId="6403F927" w14:textId="347DE956" w:rsidR="00DA2DFC" w:rsidRDefault="00DA2DFC" w:rsidP="00DA2DFC">
      <w:pPr>
        <w:pStyle w:val="Normlnweb"/>
        <w:spacing w:before="0" w:beforeAutospacing="0" w:after="0" w:afterAutospacing="0"/>
        <w:jc w:val="both"/>
        <w:rPr>
          <w:rStyle w:val="Siln"/>
          <w:i/>
          <w:iCs/>
        </w:rPr>
      </w:pPr>
      <w:r w:rsidRPr="00A60490">
        <w:rPr>
          <w:rStyle w:val="Siln"/>
          <w:i/>
          <w:iCs/>
        </w:rPr>
        <w:t>Specifický cíl 6.</w:t>
      </w:r>
      <w:r>
        <w:rPr>
          <w:rStyle w:val="Siln"/>
          <w:i/>
          <w:iCs/>
        </w:rPr>
        <w:t>2</w:t>
      </w:r>
      <w:r w:rsidRPr="00A60490">
        <w:rPr>
          <w:rStyle w:val="Siln"/>
          <w:i/>
          <w:iCs/>
        </w:rPr>
        <w:t>.</w:t>
      </w:r>
      <w:r>
        <w:rPr>
          <w:rStyle w:val="Siln"/>
          <w:i/>
          <w:iCs/>
        </w:rPr>
        <w:t>1</w:t>
      </w:r>
      <w:r w:rsidRPr="00A60490">
        <w:rPr>
          <w:rStyle w:val="Siln"/>
          <w:i/>
          <w:iCs/>
        </w:rPr>
        <w:t xml:space="preserve"> </w:t>
      </w:r>
      <w:r w:rsidRPr="00DA2DFC">
        <w:rPr>
          <w:rStyle w:val="Siln"/>
          <w:i/>
          <w:iCs/>
        </w:rPr>
        <w:t>Rozvoj a zkvalitnění materiálně technického zajištění AVS</w:t>
      </w:r>
    </w:p>
    <w:p w14:paraId="72C0A353" w14:textId="77777777" w:rsidR="00DA2DFC" w:rsidRDefault="00DA2DFC" w:rsidP="00DA2DFC">
      <w:pPr>
        <w:pStyle w:val="Normlnweb"/>
        <w:spacing w:before="0" w:beforeAutospacing="0" w:after="0" w:afterAutospacing="0"/>
        <w:jc w:val="both"/>
        <w:rPr>
          <w:rStyle w:val="Siln"/>
          <w:i/>
          <w:iCs/>
        </w:rPr>
      </w:pPr>
    </w:p>
    <w:p w14:paraId="793F0F75" w14:textId="0B890235" w:rsidR="00DA2DFC" w:rsidRDefault="00DA2DFC" w:rsidP="00DA2DFC">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 xml:space="preserve">6. 2. 1. 1. </w:t>
      </w:r>
      <w:r w:rsidRPr="00500414">
        <w:rPr>
          <w:rStyle w:val="Siln"/>
          <w:i/>
          <w:iCs/>
        </w:rPr>
        <w:t xml:space="preserve"> </w:t>
      </w:r>
      <w:r w:rsidRPr="00DA2DFC">
        <w:rPr>
          <w:b/>
          <w:bCs/>
          <w:i/>
          <w:iCs/>
        </w:rPr>
        <w:t>Výstavba nového stravovacího zařízení</w:t>
      </w:r>
    </w:p>
    <w:p w14:paraId="0340F677" w14:textId="0EF8749C" w:rsidR="00DA2DFC" w:rsidRDefault="00DA2DFC" w:rsidP="00DA2DFC">
      <w:pPr>
        <w:pStyle w:val="Normlnweb"/>
        <w:spacing w:before="0" w:beforeAutospacing="0" w:after="0" w:afterAutospacing="0"/>
        <w:jc w:val="both"/>
      </w:pPr>
      <w:r w:rsidRPr="00EF1E18">
        <w:rPr>
          <w:b/>
          <w:bCs/>
        </w:rPr>
        <w:t xml:space="preserve">Úkol </w:t>
      </w:r>
      <w:r>
        <w:rPr>
          <w:b/>
          <w:bCs/>
        </w:rPr>
        <w:t>6</w:t>
      </w:r>
      <w:r w:rsidRPr="00EF1E18">
        <w:rPr>
          <w:b/>
          <w:bCs/>
        </w:rPr>
        <w:t xml:space="preserve">. </w:t>
      </w:r>
      <w:r>
        <w:rPr>
          <w:b/>
          <w:bCs/>
        </w:rPr>
        <w:t>2</w:t>
      </w:r>
      <w:r w:rsidRPr="00EF1E18">
        <w:rPr>
          <w:b/>
          <w:bCs/>
        </w:rPr>
        <w:t xml:space="preserve">. </w:t>
      </w:r>
      <w:r>
        <w:rPr>
          <w:b/>
          <w:bCs/>
        </w:rPr>
        <w:t>1</w:t>
      </w:r>
      <w:r w:rsidRPr="00EF1E18">
        <w:rPr>
          <w:b/>
          <w:bCs/>
        </w:rPr>
        <w:t xml:space="preserve">. </w:t>
      </w:r>
      <w:r>
        <w:rPr>
          <w:b/>
          <w:bCs/>
        </w:rPr>
        <w:t>1</w:t>
      </w:r>
      <w:r w:rsidRPr="00EF1E18">
        <w:rPr>
          <w:b/>
          <w:bCs/>
        </w:rPr>
        <w:t>. 1.</w:t>
      </w:r>
      <w:r>
        <w:t xml:space="preserve"> </w:t>
      </w:r>
      <w:r w:rsidRPr="00DA2DFC">
        <w:t>Vybudování nového stravovacího zařízení AVS s cílem zbavit se závislosti na soukromém dodavateli stravovacích služeb (nejistota poskytování stravování v budoucnosti, závislost na jediném možném dodavateli v regionu včetně stále rostoucích plateb za poskytované stravovací služby) a zvýšení kvality stravy a kultury stravování.</w:t>
      </w:r>
    </w:p>
    <w:p w14:paraId="6E3BE98D" w14:textId="1DA27321" w:rsidR="00DA2DFC" w:rsidRDefault="00DA2DFC" w:rsidP="00DA2DFC">
      <w:pPr>
        <w:pStyle w:val="Normlnweb"/>
        <w:spacing w:before="0" w:beforeAutospacing="0" w:after="0" w:afterAutospacing="0"/>
        <w:jc w:val="both"/>
      </w:pPr>
      <w:r w:rsidRPr="00430BAC">
        <w:rPr>
          <w:rStyle w:val="Siln"/>
        </w:rPr>
        <w:t>Kritérium splnění:</w:t>
      </w:r>
      <w:r>
        <w:t xml:space="preserve"> </w:t>
      </w:r>
      <w:r w:rsidRPr="00DA2DFC">
        <w:t>Předání stavby do užívání (kolaudace)</w:t>
      </w:r>
      <w:r>
        <w:t>.</w:t>
      </w:r>
    </w:p>
    <w:p w14:paraId="0B7BBA84" w14:textId="77777777" w:rsidR="00DA2DFC" w:rsidRDefault="00DA2DFC" w:rsidP="00DA2DFC">
      <w:pPr>
        <w:pStyle w:val="Normlnweb"/>
        <w:spacing w:before="0" w:beforeAutospacing="0" w:after="0" w:afterAutospacing="0"/>
        <w:jc w:val="both"/>
      </w:pPr>
      <w:r>
        <w:rPr>
          <w:rStyle w:val="Siln"/>
        </w:rPr>
        <w:t>Termín splnění:</w:t>
      </w:r>
      <w:r>
        <w:t xml:space="preserve"> 31. 12. 2024. </w:t>
      </w:r>
    </w:p>
    <w:p w14:paraId="24AF20EA" w14:textId="77777777" w:rsidR="00DA2DFC" w:rsidRDefault="00DA2DFC" w:rsidP="00DA2DFC">
      <w:pPr>
        <w:pStyle w:val="Normlnweb"/>
        <w:spacing w:before="0" w:beforeAutospacing="0" w:after="0" w:afterAutospacing="0"/>
        <w:jc w:val="both"/>
      </w:pPr>
      <w:r>
        <w:rPr>
          <w:rStyle w:val="Siln"/>
        </w:rPr>
        <w:t>Gestor:</w:t>
      </w:r>
      <w:r>
        <w:t xml:space="preserve"> </w:t>
      </w:r>
      <w:proofErr w:type="spellStart"/>
      <w:r>
        <w:t>OPers</w:t>
      </w:r>
      <w:proofErr w:type="spellEnd"/>
      <w:r>
        <w:t>.</w:t>
      </w:r>
    </w:p>
    <w:p w14:paraId="6D8E6501" w14:textId="1030DAA1" w:rsidR="00DA2DFC" w:rsidRDefault="00DA2DFC" w:rsidP="00DA2DFC">
      <w:pPr>
        <w:pStyle w:val="Normlnweb"/>
        <w:spacing w:before="0" w:beforeAutospacing="0" w:after="0" w:afterAutospacing="0"/>
        <w:jc w:val="both"/>
      </w:pPr>
      <w:r>
        <w:rPr>
          <w:rStyle w:val="Siln"/>
        </w:rPr>
        <w:t>Stav plnění:</w:t>
      </w:r>
      <w:r>
        <w:t xml:space="preserve"> Úkol byl splněn.</w:t>
      </w:r>
    </w:p>
    <w:p w14:paraId="7EF04E97" w14:textId="0D5DCF35" w:rsidR="00DA2DFC" w:rsidRDefault="00DA2DFC" w:rsidP="00DA2DFC">
      <w:pPr>
        <w:spacing w:after="0" w:line="240" w:lineRule="auto"/>
        <w:jc w:val="both"/>
        <w:rPr>
          <w:rFonts w:ascii="Times New Roman" w:hAnsi="Times New Roman"/>
          <w:bCs/>
          <w:sz w:val="24"/>
          <w:szCs w:val="24"/>
        </w:rPr>
      </w:pPr>
      <w:r w:rsidRPr="00D439F4">
        <w:rPr>
          <w:rFonts w:ascii="Times New Roman" w:hAnsi="Times New Roman" w:cs="Times New Roman"/>
          <w:b/>
          <w:bCs/>
          <w:sz w:val="24"/>
          <w:szCs w:val="24"/>
        </w:rPr>
        <w:t>Informace k úkolu:</w:t>
      </w:r>
      <w:r>
        <w:rPr>
          <w:b/>
          <w:bCs/>
        </w:rPr>
        <w:t xml:space="preserve"> </w:t>
      </w:r>
      <w:r w:rsidRPr="00DA2DFC">
        <w:rPr>
          <w:rFonts w:ascii="Times New Roman" w:hAnsi="Times New Roman"/>
          <w:bCs/>
          <w:sz w:val="24"/>
          <w:szCs w:val="24"/>
        </w:rPr>
        <w:t>Stravovací zařízení bylo úspěšně zkolaudováno. Od 8. 1. 2024 bylo uvedeno do provozu a stravování probíhá dle stanovených podmínek.</w:t>
      </w:r>
    </w:p>
    <w:p w14:paraId="6B053513" w14:textId="77777777" w:rsidR="00DA2DFC" w:rsidRDefault="00DA2DFC" w:rsidP="00DA2DFC">
      <w:pPr>
        <w:spacing w:after="0" w:line="240" w:lineRule="auto"/>
        <w:jc w:val="both"/>
        <w:rPr>
          <w:rFonts w:ascii="Times New Roman" w:hAnsi="Times New Roman"/>
          <w:bCs/>
          <w:sz w:val="24"/>
          <w:szCs w:val="24"/>
        </w:rPr>
      </w:pPr>
    </w:p>
    <w:p w14:paraId="32D61FDA" w14:textId="18774C96" w:rsidR="00DA2DFC" w:rsidRDefault="00D51EA0" w:rsidP="00D51EA0">
      <w:pPr>
        <w:pStyle w:val="Normlnweb"/>
        <w:spacing w:before="0" w:beforeAutospacing="0" w:after="0" w:afterAutospacing="0"/>
        <w:jc w:val="both"/>
        <w:rPr>
          <w:rStyle w:val="Siln"/>
          <w:i/>
          <w:iCs/>
        </w:rPr>
      </w:pPr>
      <w:r w:rsidRPr="00D51EA0">
        <w:rPr>
          <w:rStyle w:val="Siln"/>
          <w:i/>
          <w:iCs/>
        </w:rPr>
        <w:t>Specifický cíl 6.2.2 Zefektivnění právních činností</w:t>
      </w:r>
    </w:p>
    <w:p w14:paraId="5A70ABEA" w14:textId="77777777" w:rsidR="00D51EA0" w:rsidRDefault="00D51EA0" w:rsidP="00D51EA0">
      <w:pPr>
        <w:pStyle w:val="Normlnweb"/>
        <w:spacing w:before="0" w:beforeAutospacing="0" w:after="0" w:afterAutospacing="0"/>
        <w:jc w:val="both"/>
        <w:rPr>
          <w:rStyle w:val="Siln"/>
          <w:i/>
          <w:iCs/>
        </w:rPr>
      </w:pPr>
    </w:p>
    <w:p w14:paraId="51AC82FF" w14:textId="13BE3D6F" w:rsidR="00D51EA0" w:rsidRDefault="00D51EA0" w:rsidP="00D51EA0">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 xml:space="preserve">6. 2. 2. 1. </w:t>
      </w:r>
      <w:r w:rsidRPr="00500414">
        <w:rPr>
          <w:rStyle w:val="Siln"/>
          <w:i/>
          <w:iCs/>
        </w:rPr>
        <w:t xml:space="preserve"> </w:t>
      </w:r>
      <w:r w:rsidRPr="00D51EA0">
        <w:rPr>
          <w:b/>
          <w:bCs/>
          <w:i/>
          <w:iCs/>
        </w:rPr>
        <w:t>Revize právních činností zajišťovaných odborem právním a dalšími úseky GŘ VS ČR</w:t>
      </w:r>
    </w:p>
    <w:p w14:paraId="622A60A7" w14:textId="4DCCFF34" w:rsidR="00D51EA0" w:rsidRDefault="00D51EA0" w:rsidP="00D51EA0">
      <w:pPr>
        <w:pStyle w:val="Normlnweb"/>
        <w:spacing w:before="0" w:beforeAutospacing="0" w:after="0" w:afterAutospacing="0"/>
        <w:jc w:val="both"/>
      </w:pPr>
      <w:r w:rsidRPr="00EF1E18">
        <w:rPr>
          <w:b/>
          <w:bCs/>
        </w:rPr>
        <w:t xml:space="preserve">Úkol </w:t>
      </w:r>
      <w:r>
        <w:rPr>
          <w:b/>
          <w:bCs/>
        </w:rPr>
        <w:t>6</w:t>
      </w:r>
      <w:r w:rsidRPr="00EF1E18">
        <w:rPr>
          <w:b/>
          <w:bCs/>
        </w:rPr>
        <w:t xml:space="preserve">. </w:t>
      </w:r>
      <w:r>
        <w:rPr>
          <w:b/>
          <w:bCs/>
        </w:rPr>
        <w:t>2</w:t>
      </w:r>
      <w:r w:rsidRPr="00EF1E18">
        <w:rPr>
          <w:b/>
          <w:bCs/>
        </w:rPr>
        <w:t xml:space="preserve">. </w:t>
      </w:r>
      <w:r>
        <w:rPr>
          <w:b/>
          <w:bCs/>
        </w:rPr>
        <w:t>2</w:t>
      </w:r>
      <w:r w:rsidRPr="00EF1E18">
        <w:rPr>
          <w:b/>
          <w:bCs/>
        </w:rPr>
        <w:t xml:space="preserve">. </w:t>
      </w:r>
      <w:r>
        <w:rPr>
          <w:b/>
          <w:bCs/>
        </w:rPr>
        <w:t>1</w:t>
      </w:r>
      <w:r w:rsidRPr="00EF1E18">
        <w:rPr>
          <w:b/>
          <w:bCs/>
        </w:rPr>
        <w:t>. 1.</w:t>
      </w:r>
      <w:r>
        <w:t xml:space="preserve"> </w:t>
      </w:r>
      <w:r w:rsidRPr="00D51EA0">
        <w:t>Posouzení právních činností, které je nutné realizovat pro zajištění kvalitních výstupů jednotlivých odborů GŘ VS ČR v souladu s platnou legislativou.</w:t>
      </w:r>
    </w:p>
    <w:p w14:paraId="0ECAD5B7" w14:textId="1CE7D110" w:rsidR="00D51EA0" w:rsidRDefault="00D51EA0" w:rsidP="00D51EA0">
      <w:pPr>
        <w:pStyle w:val="Normlnweb"/>
        <w:spacing w:before="0" w:beforeAutospacing="0" w:after="0" w:afterAutospacing="0"/>
        <w:jc w:val="both"/>
      </w:pPr>
      <w:r w:rsidRPr="00430BAC">
        <w:rPr>
          <w:rStyle w:val="Siln"/>
        </w:rPr>
        <w:t>Kritérium splnění:</w:t>
      </w:r>
      <w:r>
        <w:t xml:space="preserve"> Analýza.</w:t>
      </w:r>
    </w:p>
    <w:p w14:paraId="1675884D" w14:textId="77DE6568" w:rsidR="00D51EA0" w:rsidRDefault="00D51EA0" w:rsidP="00D51EA0">
      <w:pPr>
        <w:pStyle w:val="Normlnweb"/>
        <w:spacing w:before="0" w:beforeAutospacing="0" w:after="0" w:afterAutospacing="0"/>
        <w:jc w:val="both"/>
      </w:pPr>
      <w:r>
        <w:rPr>
          <w:rStyle w:val="Siln"/>
        </w:rPr>
        <w:t>Termín splnění:</w:t>
      </w:r>
      <w:r>
        <w:t xml:space="preserve"> 31. 12. 2023. </w:t>
      </w:r>
    </w:p>
    <w:p w14:paraId="35FABC01" w14:textId="77777777" w:rsidR="00D51EA0" w:rsidRDefault="00D51EA0" w:rsidP="00D51EA0">
      <w:pPr>
        <w:pStyle w:val="Normlnweb"/>
        <w:spacing w:before="0" w:beforeAutospacing="0" w:after="0" w:afterAutospacing="0"/>
        <w:jc w:val="both"/>
      </w:pPr>
      <w:r>
        <w:rPr>
          <w:rStyle w:val="Siln"/>
        </w:rPr>
        <w:t>Gestor:</w:t>
      </w:r>
      <w:r>
        <w:t xml:space="preserve"> </w:t>
      </w:r>
      <w:proofErr w:type="spellStart"/>
      <w:r>
        <w:t>OPers</w:t>
      </w:r>
      <w:proofErr w:type="spellEnd"/>
      <w:r>
        <w:t>.</w:t>
      </w:r>
    </w:p>
    <w:p w14:paraId="6F0B3785" w14:textId="77777777" w:rsidR="00D51EA0" w:rsidRDefault="00D51EA0" w:rsidP="00D51EA0">
      <w:pPr>
        <w:pStyle w:val="Normlnweb"/>
        <w:spacing w:before="0" w:beforeAutospacing="0" w:after="0" w:afterAutospacing="0"/>
        <w:jc w:val="both"/>
      </w:pPr>
      <w:r>
        <w:rPr>
          <w:rStyle w:val="Siln"/>
        </w:rPr>
        <w:t>Stav plnění:</w:t>
      </w:r>
      <w:r>
        <w:t xml:space="preserve"> Úkol byl splněn.</w:t>
      </w:r>
    </w:p>
    <w:p w14:paraId="1C5DDC42" w14:textId="4EE75071" w:rsidR="00D51EA0" w:rsidRDefault="00D51EA0" w:rsidP="00D51EA0">
      <w:pPr>
        <w:spacing w:after="0" w:line="240" w:lineRule="auto"/>
        <w:jc w:val="both"/>
        <w:rPr>
          <w:rFonts w:ascii="Times New Roman" w:hAnsi="Times New Roman"/>
          <w:bCs/>
          <w:sz w:val="24"/>
          <w:szCs w:val="24"/>
        </w:rPr>
      </w:pPr>
      <w:r w:rsidRPr="00D439F4">
        <w:rPr>
          <w:rFonts w:ascii="Times New Roman" w:hAnsi="Times New Roman" w:cs="Times New Roman"/>
          <w:b/>
          <w:bCs/>
          <w:sz w:val="24"/>
          <w:szCs w:val="24"/>
        </w:rPr>
        <w:t>Informace k úkolu:</w:t>
      </w:r>
      <w:r>
        <w:rPr>
          <w:b/>
          <w:bCs/>
        </w:rPr>
        <w:t xml:space="preserve"> </w:t>
      </w:r>
      <w:r w:rsidRPr="00D51EA0">
        <w:rPr>
          <w:rFonts w:ascii="Times New Roman" w:hAnsi="Times New Roman"/>
          <w:bCs/>
          <w:sz w:val="24"/>
          <w:szCs w:val="24"/>
        </w:rPr>
        <w:t xml:space="preserve">Analýza zpracována, na jejímž základě byl změněn organizační řád. </w:t>
      </w:r>
    </w:p>
    <w:p w14:paraId="6156955A" w14:textId="77777777" w:rsidR="00D51EA0" w:rsidRDefault="00D51EA0" w:rsidP="00D51EA0">
      <w:pPr>
        <w:pStyle w:val="Normlnweb"/>
        <w:spacing w:before="0" w:beforeAutospacing="0" w:after="0" w:afterAutospacing="0"/>
        <w:jc w:val="both"/>
        <w:rPr>
          <w:rStyle w:val="Siln"/>
          <w:i/>
          <w:iCs/>
        </w:rPr>
      </w:pPr>
    </w:p>
    <w:p w14:paraId="4D74F0EF" w14:textId="339CC67E" w:rsidR="00D51EA0" w:rsidRDefault="00D51EA0" w:rsidP="00D51EA0">
      <w:pPr>
        <w:pStyle w:val="Normlnweb"/>
        <w:spacing w:before="0" w:beforeAutospacing="0" w:after="0" w:afterAutospacing="0"/>
        <w:jc w:val="both"/>
        <w:rPr>
          <w:rStyle w:val="Siln"/>
          <w:i/>
          <w:iCs/>
        </w:rPr>
      </w:pPr>
      <w:r w:rsidRPr="00D51EA0">
        <w:rPr>
          <w:rStyle w:val="Siln"/>
          <w:i/>
          <w:iCs/>
        </w:rPr>
        <w:t>Specifický cíl 6.3.</w:t>
      </w:r>
      <w:r w:rsidR="00637124">
        <w:rPr>
          <w:rStyle w:val="Siln"/>
          <w:i/>
          <w:iCs/>
        </w:rPr>
        <w:t>1</w:t>
      </w:r>
      <w:r w:rsidRPr="00D51EA0">
        <w:rPr>
          <w:rStyle w:val="Siln"/>
          <w:i/>
          <w:iCs/>
        </w:rPr>
        <w:t xml:space="preserve"> Podpora penologického výzkumu</w:t>
      </w:r>
    </w:p>
    <w:p w14:paraId="2B166425" w14:textId="77777777" w:rsidR="00D51EA0" w:rsidRDefault="00D51EA0" w:rsidP="00D51EA0">
      <w:pPr>
        <w:pStyle w:val="Normlnweb"/>
        <w:spacing w:before="0" w:beforeAutospacing="0" w:after="0" w:afterAutospacing="0"/>
        <w:jc w:val="both"/>
        <w:rPr>
          <w:rStyle w:val="Siln"/>
          <w:i/>
          <w:iCs/>
        </w:rPr>
      </w:pPr>
    </w:p>
    <w:p w14:paraId="57928599" w14:textId="77777777" w:rsidR="00D51EA0" w:rsidRDefault="00D51EA0" w:rsidP="00D51EA0">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 xml:space="preserve">6. 3. 1. 1. </w:t>
      </w:r>
      <w:r w:rsidRPr="00500414">
        <w:rPr>
          <w:rStyle w:val="Siln"/>
          <w:i/>
          <w:iCs/>
        </w:rPr>
        <w:t xml:space="preserve"> </w:t>
      </w:r>
      <w:r w:rsidRPr="00D51EA0">
        <w:rPr>
          <w:b/>
          <w:bCs/>
          <w:i/>
          <w:iCs/>
        </w:rPr>
        <w:t>Zahájení činnosti nového oddělení v rámci AVS</w:t>
      </w:r>
    </w:p>
    <w:p w14:paraId="6996842F" w14:textId="50D8F0E0" w:rsidR="00D51EA0" w:rsidRDefault="00D51EA0" w:rsidP="00D51EA0">
      <w:pPr>
        <w:pStyle w:val="Normlnweb"/>
        <w:spacing w:before="0" w:beforeAutospacing="0" w:after="0" w:afterAutospacing="0"/>
        <w:jc w:val="both"/>
      </w:pPr>
      <w:r w:rsidRPr="00EF1E18">
        <w:rPr>
          <w:b/>
          <w:bCs/>
        </w:rPr>
        <w:t xml:space="preserve">Úkol </w:t>
      </w:r>
      <w:r>
        <w:rPr>
          <w:b/>
          <w:bCs/>
        </w:rPr>
        <w:t>6</w:t>
      </w:r>
      <w:r w:rsidRPr="00EF1E18">
        <w:rPr>
          <w:b/>
          <w:bCs/>
        </w:rPr>
        <w:t xml:space="preserve">. </w:t>
      </w:r>
      <w:r>
        <w:rPr>
          <w:b/>
          <w:bCs/>
        </w:rPr>
        <w:t>3</w:t>
      </w:r>
      <w:r w:rsidRPr="00EF1E18">
        <w:rPr>
          <w:b/>
          <w:bCs/>
        </w:rPr>
        <w:t xml:space="preserve">. </w:t>
      </w:r>
      <w:r>
        <w:rPr>
          <w:b/>
          <w:bCs/>
        </w:rPr>
        <w:t>1</w:t>
      </w:r>
      <w:r w:rsidRPr="00EF1E18">
        <w:rPr>
          <w:b/>
          <w:bCs/>
        </w:rPr>
        <w:t xml:space="preserve">. </w:t>
      </w:r>
      <w:r>
        <w:rPr>
          <w:b/>
          <w:bCs/>
        </w:rPr>
        <w:t>1</w:t>
      </w:r>
      <w:r w:rsidRPr="00EF1E18">
        <w:rPr>
          <w:b/>
          <w:bCs/>
        </w:rPr>
        <w:t>. 1.</w:t>
      </w:r>
      <w:r>
        <w:t xml:space="preserve"> </w:t>
      </w:r>
      <w:r w:rsidRPr="00D51EA0">
        <w:t>Realizace nezbytných legislativních opatření vedoucích k zahájení činnosti oddělení penologického výzkumu v rámci AVS; zajištění personálního obsazení oddělení; stanovení strategických cílů a směrů penologického výzkumu včetně jeho provázanosti na spolupracující instituce, zejména IKSP.</w:t>
      </w:r>
    </w:p>
    <w:p w14:paraId="4E59DDC8" w14:textId="02773C89" w:rsidR="00D51EA0" w:rsidRDefault="00D51EA0" w:rsidP="00D51EA0">
      <w:pPr>
        <w:pStyle w:val="Normlnweb"/>
        <w:spacing w:before="0" w:beforeAutospacing="0" w:after="0" w:afterAutospacing="0"/>
        <w:jc w:val="both"/>
      </w:pPr>
      <w:r w:rsidRPr="00430BAC">
        <w:rPr>
          <w:rStyle w:val="Siln"/>
        </w:rPr>
        <w:t>Kritérium splnění:</w:t>
      </w:r>
      <w:r>
        <w:t xml:space="preserve"> </w:t>
      </w:r>
      <w:r w:rsidRPr="00D51EA0">
        <w:t>Schválení příslušných vnitřních předpisů</w:t>
      </w:r>
      <w:r>
        <w:t>.</w:t>
      </w:r>
    </w:p>
    <w:p w14:paraId="689E3245" w14:textId="77777777" w:rsidR="00D51EA0" w:rsidRDefault="00D51EA0" w:rsidP="00D51EA0">
      <w:pPr>
        <w:pStyle w:val="Normlnweb"/>
        <w:spacing w:before="0" w:beforeAutospacing="0" w:after="0" w:afterAutospacing="0"/>
        <w:jc w:val="both"/>
      </w:pPr>
      <w:r>
        <w:rPr>
          <w:rStyle w:val="Siln"/>
        </w:rPr>
        <w:t>Termín splnění:</w:t>
      </w:r>
      <w:r>
        <w:t xml:space="preserve"> 31. 12. 2023. </w:t>
      </w:r>
    </w:p>
    <w:p w14:paraId="17FB817F" w14:textId="77777777" w:rsidR="00D51EA0" w:rsidRDefault="00D51EA0" w:rsidP="00D51EA0">
      <w:pPr>
        <w:pStyle w:val="Normlnweb"/>
        <w:spacing w:before="0" w:beforeAutospacing="0" w:after="0" w:afterAutospacing="0"/>
        <w:jc w:val="both"/>
      </w:pPr>
      <w:r>
        <w:rPr>
          <w:rStyle w:val="Siln"/>
        </w:rPr>
        <w:t>Gestor:</w:t>
      </w:r>
      <w:r>
        <w:t xml:space="preserve"> </w:t>
      </w:r>
      <w:proofErr w:type="spellStart"/>
      <w:r>
        <w:t>OPers</w:t>
      </w:r>
      <w:proofErr w:type="spellEnd"/>
      <w:r>
        <w:t>.</w:t>
      </w:r>
    </w:p>
    <w:p w14:paraId="26A3A55A" w14:textId="21A0B8DF" w:rsidR="00D51EA0" w:rsidRDefault="00D51EA0" w:rsidP="00D51EA0">
      <w:pPr>
        <w:pStyle w:val="Normlnweb"/>
        <w:spacing w:before="0" w:beforeAutospacing="0" w:after="0" w:afterAutospacing="0"/>
        <w:jc w:val="both"/>
      </w:pPr>
      <w:r>
        <w:rPr>
          <w:rStyle w:val="Siln"/>
        </w:rPr>
        <w:t>Stav plnění:</w:t>
      </w:r>
      <w:r>
        <w:t xml:space="preserve"> Úkol nebyl splněn.</w:t>
      </w:r>
    </w:p>
    <w:p w14:paraId="233E49F3" w14:textId="656D30E3" w:rsidR="00D51EA0" w:rsidRDefault="00D51EA0" w:rsidP="00D51EA0">
      <w:pPr>
        <w:spacing w:after="0" w:line="240" w:lineRule="auto"/>
        <w:jc w:val="both"/>
        <w:rPr>
          <w:rFonts w:ascii="Times New Roman" w:hAnsi="Times New Roman"/>
          <w:bCs/>
          <w:sz w:val="24"/>
          <w:szCs w:val="24"/>
        </w:rPr>
      </w:pPr>
      <w:r w:rsidRPr="00D439F4">
        <w:rPr>
          <w:rFonts w:ascii="Times New Roman" w:hAnsi="Times New Roman" w:cs="Times New Roman"/>
          <w:b/>
          <w:bCs/>
          <w:sz w:val="24"/>
          <w:szCs w:val="24"/>
        </w:rPr>
        <w:t>Informace k úkolu:</w:t>
      </w:r>
      <w:r>
        <w:rPr>
          <w:b/>
          <w:bCs/>
        </w:rPr>
        <w:t xml:space="preserve"> </w:t>
      </w:r>
      <w:r w:rsidRPr="00D51EA0">
        <w:rPr>
          <w:rFonts w:ascii="Times New Roman" w:hAnsi="Times New Roman"/>
          <w:bCs/>
          <w:sz w:val="24"/>
          <w:szCs w:val="24"/>
        </w:rPr>
        <w:t xml:space="preserve">Zahájení činnosti nového oddělení v rámci Akademie VS ČR nebylo realizováno, jelikož je nutné nejprve vytvořit optimální podmínky. Tyto podmínky jsou nezbytné pro zajištění hladkého průběhu a efektivity celé činnosti oddělení, a proto bylo rozhodnuto, že se zahájení činnosti </w:t>
      </w:r>
      <w:proofErr w:type="gramStart"/>
      <w:r w:rsidRPr="00D51EA0">
        <w:rPr>
          <w:rFonts w:ascii="Times New Roman" w:hAnsi="Times New Roman"/>
          <w:bCs/>
          <w:sz w:val="24"/>
          <w:szCs w:val="24"/>
        </w:rPr>
        <w:t>odloží</w:t>
      </w:r>
      <w:proofErr w:type="gramEnd"/>
      <w:r w:rsidRPr="00D51EA0">
        <w:rPr>
          <w:rFonts w:ascii="Times New Roman" w:hAnsi="Times New Roman"/>
          <w:bCs/>
          <w:sz w:val="24"/>
          <w:szCs w:val="24"/>
        </w:rPr>
        <w:t xml:space="preserve"> do doby, než budou všechny potřebné podmínky připraveny.</w:t>
      </w:r>
    </w:p>
    <w:p w14:paraId="34C42FDE" w14:textId="77777777" w:rsidR="00D51EA0" w:rsidRDefault="00D51EA0" w:rsidP="00D51EA0">
      <w:pPr>
        <w:spacing w:after="0" w:line="240" w:lineRule="auto"/>
        <w:jc w:val="both"/>
        <w:rPr>
          <w:rStyle w:val="Siln"/>
          <w:i/>
          <w:iCs/>
        </w:rPr>
      </w:pPr>
    </w:p>
    <w:p w14:paraId="584C5963" w14:textId="1282A782" w:rsidR="00637124" w:rsidRDefault="00637124" w:rsidP="00637124">
      <w:pPr>
        <w:pStyle w:val="Normlnweb"/>
        <w:spacing w:before="0" w:beforeAutospacing="0" w:after="0" w:afterAutospacing="0"/>
        <w:jc w:val="both"/>
        <w:rPr>
          <w:rStyle w:val="Siln"/>
          <w:i/>
          <w:iCs/>
        </w:rPr>
      </w:pPr>
      <w:r>
        <w:rPr>
          <w:rStyle w:val="Siln"/>
          <w:i/>
          <w:iCs/>
        </w:rPr>
        <w:t xml:space="preserve">Specifický cíl </w:t>
      </w:r>
      <w:r w:rsidRPr="00637124">
        <w:rPr>
          <w:rStyle w:val="Siln"/>
          <w:i/>
          <w:iCs/>
        </w:rPr>
        <w:t>6.3.2 Přenos výstupů výzkumného penologického oddělení do osnov vzdělávání zaměstnanců v</w:t>
      </w:r>
      <w:r>
        <w:rPr>
          <w:rStyle w:val="Siln"/>
          <w:i/>
          <w:iCs/>
        </w:rPr>
        <w:t> </w:t>
      </w:r>
      <w:r w:rsidRPr="00637124">
        <w:rPr>
          <w:rStyle w:val="Siln"/>
          <w:i/>
          <w:iCs/>
        </w:rPr>
        <w:t>AVS</w:t>
      </w:r>
    </w:p>
    <w:p w14:paraId="2D5E5DF0" w14:textId="77777777" w:rsidR="00637124" w:rsidRDefault="00637124" w:rsidP="00D51EA0">
      <w:pPr>
        <w:spacing w:after="0" w:line="240" w:lineRule="auto"/>
        <w:jc w:val="both"/>
        <w:rPr>
          <w:rStyle w:val="Siln"/>
          <w:i/>
          <w:iCs/>
        </w:rPr>
      </w:pPr>
    </w:p>
    <w:p w14:paraId="49A3ADF2" w14:textId="77777777" w:rsidR="00637124" w:rsidRDefault="00D51EA0" w:rsidP="00D51EA0">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 xml:space="preserve">6. </w:t>
      </w:r>
      <w:r w:rsidR="00637124">
        <w:rPr>
          <w:rStyle w:val="Siln"/>
          <w:i/>
          <w:iCs/>
        </w:rPr>
        <w:t>3</w:t>
      </w:r>
      <w:r>
        <w:rPr>
          <w:rStyle w:val="Siln"/>
          <w:i/>
          <w:iCs/>
        </w:rPr>
        <w:t xml:space="preserve">. 2. 1. </w:t>
      </w:r>
      <w:r w:rsidRPr="00500414">
        <w:rPr>
          <w:rStyle w:val="Siln"/>
          <w:i/>
          <w:iCs/>
        </w:rPr>
        <w:t xml:space="preserve"> </w:t>
      </w:r>
      <w:r w:rsidR="00637124" w:rsidRPr="00637124">
        <w:rPr>
          <w:b/>
          <w:bCs/>
          <w:i/>
          <w:iCs/>
        </w:rPr>
        <w:t>Rozšíření základní odborné přípravy a kurzů celoživotního vzdělávání o výstupy penologického výzkumu</w:t>
      </w:r>
    </w:p>
    <w:p w14:paraId="60C86256" w14:textId="606206D6" w:rsidR="00D51EA0" w:rsidRDefault="00D51EA0" w:rsidP="00D51EA0">
      <w:pPr>
        <w:pStyle w:val="Normlnweb"/>
        <w:spacing w:before="0" w:beforeAutospacing="0" w:after="0" w:afterAutospacing="0"/>
        <w:jc w:val="both"/>
      </w:pPr>
      <w:r w:rsidRPr="00EF1E18">
        <w:rPr>
          <w:b/>
          <w:bCs/>
        </w:rPr>
        <w:t xml:space="preserve">Úkol </w:t>
      </w:r>
      <w:r>
        <w:rPr>
          <w:b/>
          <w:bCs/>
        </w:rPr>
        <w:t>6</w:t>
      </w:r>
      <w:r w:rsidRPr="00EF1E18">
        <w:rPr>
          <w:b/>
          <w:bCs/>
        </w:rPr>
        <w:t xml:space="preserve">. </w:t>
      </w:r>
      <w:r w:rsidR="00637124">
        <w:rPr>
          <w:b/>
          <w:bCs/>
        </w:rPr>
        <w:t>3</w:t>
      </w:r>
      <w:r w:rsidRPr="00EF1E18">
        <w:rPr>
          <w:b/>
          <w:bCs/>
        </w:rPr>
        <w:t xml:space="preserve">. </w:t>
      </w:r>
      <w:r>
        <w:rPr>
          <w:b/>
          <w:bCs/>
        </w:rPr>
        <w:t>2</w:t>
      </w:r>
      <w:r w:rsidRPr="00EF1E18">
        <w:rPr>
          <w:b/>
          <w:bCs/>
        </w:rPr>
        <w:t xml:space="preserve">. </w:t>
      </w:r>
      <w:r>
        <w:rPr>
          <w:b/>
          <w:bCs/>
        </w:rPr>
        <w:t>1</w:t>
      </w:r>
      <w:r w:rsidRPr="00EF1E18">
        <w:rPr>
          <w:b/>
          <w:bCs/>
        </w:rPr>
        <w:t>. 1.</w:t>
      </w:r>
      <w:r>
        <w:t xml:space="preserve"> </w:t>
      </w:r>
      <w:r w:rsidR="00637124">
        <w:t>S</w:t>
      </w:r>
      <w:r w:rsidR="00637124" w:rsidRPr="00637124">
        <w:t>polupráce výzkumného penologického oddělení s pedagogy AVS s cílem vypracování sylabů pro základní odbornou přípravu a rozšiřující a specializační kurzy pro zaměstnance VS ČR.</w:t>
      </w:r>
    </w:p>
    <w:p w14:paraId="02716A1E" w14:textId="77777777" w:rsidR="00D51EA0" w:rsidRDefault="00D51EA0" w:rsidP="00D51EA0">
      <w:pPr>
        <w:pStyle w:val="Normlnweb"/>
        <w:spacing w:before="0" w:beforeAutospacing="0" w:after="0" w:afterAutospacing="0"/>
        <w:jc w:val="both"/>
      </w:pPr>
      <w:r w:rsidRPr="00430BAC">
        <w:rPr>
          <w:rStyle w:val="Siln"/>
        </w:rPr>
        <w:t>Kritérium splnění:</w:t>
      </w:r>
      <w:r>
        <w:t xml:space="preserve"> Analýza.</w:t>
      </w:r>
    </w:p>
    <w:p w14:paraId="5400B173" w14:textId="49ABD6F3" w:rsidR="00D51EA0" w:rsidRDefault="00D51EA0" w:rsidP="00D51EA0">
      <w:pPr>
        <w:pStyle w:val="Normlnweb"/>
        <w:spacing w:before="0" w:beforeAutospacing="0" w:after="0" w:afterAutospacing="0"/>
        <w:jc w:val="both"/>
      </w:pPr>
      <w:r>
        <w:rPr>
          <w:rStyle w:val="Siln"/>
        </w:rPr>
        <w:t>Termín splnění:</w:t>
      </w:r>
      <w:r>
        <w:t xml:space="preserve"> 31. 12. 202</w:t>
      </w:r>
      <w:r w:rsidR="00637124">
        <w:t>4</w:t>
      </w:r>
      <w:r>
        <w:t>. </w:t>
      </w:r>
    </w:p>
    <w:p w14:paraId="39A47D98" w14:textId="77777777" w:rsidR="00D51EA0" w:rsidRDefault="00D51EA0" w:rsidP="00D51EA0">
      <w:pPr>
        <w:pStyle w:val="Normlnweb"/>
        <w:spacing w:before="0" w:beforeAutospacing="0" w:after="0" w:afterAutospacing="0"/>
        <w:jc w:val="both"/>
      </w:pPr>
      <w:r>
        <w:rPr>
          <w:rStyle w:val="Siln"/>
        </w:rPr>
        <w:t>Gestor:</w:t>
      </w:r>
      <w:r>
        <w:t xml:space="preserve"> </w:t>
      </w:r>
      <w:proofErr w:type="spellStart"/>
      <w:r>
        <w:t>OPers</w:t>
      </w:r>
      <w:proofErr w:type="spellEnd"/>
      <w:r>
        <w:t>.</w:t>
      </w:r>
    </w:p>
    <w:p w14:paraId="76730183" w14:textId="2C0E6B8B" w:rsidR="00D51EA0" w:rsidRDefault="00D51EA0" w:rsidP="00D51EA0">
      <w:pPr>
        <w:pStyle w:val="Normlnweb"/>
        <w:spacing w:before="0" w:beforeAutospacing="0" w:after="0" w:afterAutospacing="0"/>
        <w:jc w:val="both"/>
      </w:pPr>
      <w:r>
        <w:rPr>
          <w:rStyle w:val="Siln"/>
        </w:rPr>
        <w:t>Stav plnění:</w:t>
      </w:r>
      <w:r>
        <w:t xml:space="preserve"> Úkol </w:t>
      </w:r>
      <w:r w:rsidR="00637124">
        <w:t>ne</w:t>
      </w:r>
      <w:r>
        <w:t>byl splněn.</w:t>
      </w:r>
    </w:p>
    <w:p w14:paraId="350E01DD" w14:textId="44ADD9C6" w:rsidR="00D51EA0" w:rsidRDefault="00D51EA0" w:rsidP="00D51EA0">
      <w:pPr>
        <w:spacing w:after="0" w:line="240" w:lineRule="auto"/>
        <w:jc w:val="both"/>
        <w:rPr>
          <w:rFonts w:ascii="Times New Roman" w:hAnsi="Times New Roman"/>
          <w:bCs/>
          <w:sz w:val="24"/>
          <w:szCs w:val="24"/>
        </w:rPr>
      </w:pPr>
      <w:r w:rsidRPr="00D439F4">
        <w:rPr>
          <w:rFonts w:ascii="Times New Roman" w:hAnsi="Times New Roman" w:cs="Times New Roman"/>
          <w:b/>
          <w:bCs/>
          <w:sz w:val="24"/>
          <w:szCs w:val="24"/>
        </w:rPr>
        <w:t>Informace k úkolu:</w:t>
      </w:r>
      <w:r>
        <w:rPr>
          <w:b/>
          <w:bCs/>
        </w:rPr>
        <w:t xml:space="preserve"> </w:t>
      </w:r>
      <w:r w:rsidR="00637124" w:rsidRPr="00637124">
        <w:rPr>
          <w:rFonts w:ascii="Times New Roman" w:hAnsi="Times New Roman"/>
          <w:bCs/>
          <w:sz w:val="24"/>
          <w:szCs w:val="24"/>
        </w:rPr>
        <w:t>Splnění uvedeného úkolu závisí na vytvoření nového oddělení, přičemž jeho vznik je pro tuto chvíli odložen. Jakmile bude oddělení zřízeno, dojde k plnění stanoveného úkolu.</w:t>
      </w:r>
      <w:r w:rsidRPr="00D51EA0">
        <w:rPr>
          <w:rFonts w:ascii="Times New Roman" w:hAnsi="Times New Roman"/>
          <w:bCs/>
          <w:sz w:val="24"/>
          <w:szCs w:val="24"/>
        </w:rPr>
        <w:t xml:space="preserve"> </w:t>
      </w:r>
    </w:p>
    <w:p w14:paraId="3CAE2136" w14:textId="77777777" w:rsidR="00D51EA0" w:rsidRDefault="00D51EA0" w:rsidP="00D51EA0">
      <w:pPr>
        <w:pStyle w:val="Normlnweb"/>
        <w:spacing w:before="0" w:beforeAutospacing="0" w:after="0" w:afterAutospacing="0"/>
        <w:jc w:val="both"/>
        <w:rPr>
          <w:rStyle w:val="Siln"/>
          <w:i/>
          <w:iCs/>
        </w:rPr>
      </w:pPr>
    </w:p>
    <w:p w14:paraId="13876B0E" w14:textId="77777777" w:rsidR="00637124" w:rsidRDefault="00637124" w:rsidP="00D51EA0">
      <w:pPr>
        <w:pStyle w:val="Normlnweb"/>
        <w:spacing w:before="0" w:beforeAutospacing="0" w:after="0" w:afterAutospacing="0"/>
        <w:jc w:val="both"/>
        <w:rPr>
          <w:rStyle w:val="Siln"/>
          <w:i/>
          <w:iCs/>
        </w:rPr>
      </w:pPr>
    </w:p>
    <w:p w14:paraId="4952C7A3" w14:textId="61ED6CE9" w:rsidR="00637124" w:rsidRDefault="00637124" w:rsidP="00637124">
      <w:pPr>
        <w:spacing w:after="0" w:line="240" w:lineRule="auto"/>
        <w:jc w:val="both"/>
        <w:rPr>
          <w:rFonts w:ascii="Times New Roman" w:hAnsi="Times New Roman" w:cs="Times New Roman"/>
          <w:b/>
          <w:sz w:val="24"/>
          <w:szCs w:val="24"/>
        </w:rPr>
      </w:pPr>
      <w:r w:rsidRPr="0018416D">
        <w:rPr>
          <w:rFonts w:ascii="Times New Roman" w:hAnsi="Times New Roman" w:cs="Times New Roman"/>
          <w:b/>
          <w:sz w:val="24"/>
          <w:szCs w:val="24"/>
        </w:rPr>
        <w:t>Strategick</w:t>
      </w:r>
      <w:r>
        <w:rPr>
          <w:rFonts w:ascii="Times New Roman" w:hAnsi="Times New Roman" w:cs="Times New Roman"/>
          <w:b/>
          <w:sz w:val="24"/>
          <w:szCs w:val="24"/>
        </w:rPr>
        <w:t>á</w:t>
      </w:r>
      <w:r w:rsidRPr="0018416D">
        <w:rPr>
          <w:rFonts w:ascii="Times New Roman" w:hAnsi="Times New Roman" w:cs="Times New Roman"/>
          <w:b/>
          <w:sz w:val="24"/>
          <w:szCs w:val="24"/>
        </w:rPr>
        <w:t xml:space="preserve"> </w:t>
      </w:r>
      <w:r>
        <w:rPr>
          <w:rFonts w:ascii="Times New Roman" w:hAnsi="Times New Roman" w:cs="Times New Roman"/>
          <w:b/>
          <w:sz w:val="24"/>
          <w:szCs w:val="24"/>
        </w:rPr>
        <w:t>oblast č.</w:t>
      </w:r>
      <w:r>
        <w:rPr>
          <w:rFonts w:ascii="Times New Roman" w:hAnsi="Times New Roman" w:cs="Times New Roman"/>
          <w:b/>
          <w:sz w:val="24"/>
          <w:szCs w:val="24"/>
        </w:rPr>
        <w:tab/>
      </w:r>
      <w:r w:rsidR="00D2507B">
        <w:rPr>
          <w:rFonts w:ascii="Times New Roman" w:hAnsi="Times New Roman" w:cs="Times New Roman"/>
          <w:b/>
          <w:sz w:val="24"/>
          <w:szCs w:val="24"/>
        </w:rPr>
        <w:t>7</w:t>
      </w:r>
      <w:r>
        <w:rPr>
          <w:rFonts w:ascii="Times New Roman" w:hAnsi="Times New Roman" w:cs="Times New Roman"/>
          <w:b/>
          <w:sz w:val="24"/>
          <w:szCs w:val="24"/>
        </w:rPr>
        <w:tab/>
      </w:r>
      <w:r w:rsidR="00D2507B">
        <w:rPr>
          <w:rFonts w:ascii="Times New Roman" w:hAnsi="Times New Roman" w:cs="Times New Roman"/>
          <w:b/>
          <w:sz w:val="24"/>
          <w:szCs w:val="24"/>
        </w:rPr>
        <w:t>I</w:t>
      </w:r>
      <w:r>
        <w:rPr>
          <w:rFonts w:ascii="Times New Roman" w:hAnsi="Times New Roman" w:cs="Times New Roman"/>
          <w:b/>
          <w:sz w:val="24"/>
          <w:szCs w:val="24"/>
        </w:rPr>
        <w:t>nformatika</w:t>
      </w:r>
    </w:p>
    <w:p w14:paraId="07C19CB3" w14:textId="77777777" w:rsidR="00637124" w:rsidRDefault="00637124" w:rsidP="00637124">
      <w:pPr>
        <w:rPr>
          <w:rFonts w:ascii="Times New Roman" w:eastAsia="Times New Roman" w:hAnsi="Times New Roman" w:cs="Times New Roman"/>
          <w:sz w:val="24"/>
          <w:szCs w:val="24"/>
          <w:lang w:eastAsia="cs-CZ"/>
        </w:rPr>
      </w:pPr>
    </w:p>
    <w:p w14:paraId="45A0EA8C" w14:textId="04046CD2" w:rsidR="00637124" w:rsidRDefault="00637124" w:rsidP="00637124">
      <w:pPr>
        <w:rPr>
          <w:rFonts w:ascii="Times New Roman" w:eastAsia="Times New Roman" w:hAnsi="Times New Roman" w:cs="Times New Roman"/>
          <w:b/>
          <w:bCs/>
          <w:sz w:val="24"/>
          <w:szCs w:val="24"/>
          <w:u w:val="single"/>
          <w:lang w:eastAsia="cs-CZ"/>
        </w:rPr>
      </w:pPr>
      <w:r w:rsidRPr="00A60490">
        <w:rPr>
          <w:rFonts w:ascii="Times New Roman" w:eastAsia="Times New Roman" w:hAnsi="Times New Roman" w:cs="Times New Roman"/>
          <w:b/>
          <w:bCs/>
          <w:sz w:val="24"/>
          <w:szCs w:val="24"/>
          <w:u w:val="single"/>
          <w:lang w:eastAsia="cs-CZ"/>
        </w:rPr>
        <w:t xml:space="preserve">Strategický cíl </w:t>
      </w:r>
      <w:r>
        <w:rPr>
          <w:rFonts w:ascii="Times New Roman" w:eastAsia="Times New Roman" w:hAnsi="Times New Roman" w:cs="Times New Roman"/>
          <w:b/>
          <w:bCs/>
          <w:sz w:val="24"/>
          <w:szCs w:val="24"/>
          <w:u w:val="single"/>
          <w:lang w:eastAsia="cs-CZ"/>
        </w:rPr>
        <w:t>7</w:t>
      </w:r>
      <w:r w:rsidRPr="00A60490">
        <w:rPr>
          <w:rFonts w:ascii="Times New Roman" w:eastAsia="Times New Roman" w:hAnsi="Times New Roman" w:cs="Times New Roman"/>
          <w:b/>
          <w:bCs/>
          <w:sz w:val="24"/>
          <w:szCs w:val="24"/>
          <w:u w:val="single"/>
          <w:lang w:eastAsia="cs-CZ"/>
        </w:rPr>
        <w:t xml:space="preserve">.1. </w:t>
      </w:r>
      <w:r w:rsidRPr="00637124">
        <w:rPr>
          <w:rFonts w:ascii="Times New Roman" w:eastAsia="Times New Roman" w:hAnsi="Times New Roman" w:cs="Times New Roman"/>
          <w:b/>
          <w:bCs/>
          <w:sz w:val="24"/>
          <w:szCs w:val="24"/>
          <w:u w:val="single"/>
          <w:lang w:eastAsia="cs-CZ"/>
        </w:rPr>
        <w:t>Elektronizace vězeňství</w:t>
      </w:r>
    </w:p>
    <w:p w14:paraId="3DACE5D1" w14:textId="69017BBF" w:rsidR="00637124" w:rsidRDefault="00637124" w:rsidP="00637124">
      <w:pPr>
        <w:pStyle w:val="Normlnweb"/>
        <w:spacing w:before="0" w:beforeAutospacing="0" w:after="0" w:afterAutospacing="0"/>
        <w:jc w:val="both"/>
        <w:rPr>
          <w:rStyle w:val="Siln"/>
          <w:i/>
          <w:iCs/>
        </w:rPr>
      </w:pPr>
      <w:r>
        <w:rPr>
          <w:rStyle w:val="Siln"/>
          <w:i/>
          <w:iCs/>
        </w:rPr>
        <w:t>Specifický cíl 7. 1. 1.</w:t>
      </w:r>
      <w:r w:rsidRPr="00637124">
        <w:rPr>
          <w:rStyle w:val="Siln"/>
          <w:i/>
          <w:iCs/>
        </w:rPr>
        <w:t xml:space="preserve"> </w:t>
      </w:r>
      <w:r w:rsidR="00D2507B" w:rsidRPr="00D2507B">
        <w:rPr>
          <w:rStyle w:val="Siln"/>
          <w:i/>
          <w:iCs/>
        </w:rPr>
        <w:t>Digitalizace vybraných práv vězněných osob</w:t>
      </w:r>
    </w:p>
    <w:p w14:paraId="2CF94550" w14:textId="77777777" w:rsidR="00637124" w:rsidRDefault="00637124" w:rsidP="00637124">
      <w:pPr>
        <w:spacing w:after="0" w:line="240" w:lineRule="auto"/>
        <w:jc w:val="both"/>
        <w:rPr>
          <w:rStyle w:val="Siln"/>
          <w:i/>
          <w:iCs/>
        </w:rPr>
      </w:pPr>
    </w:p>
    <w:p w14:paraId="71E4E55A" w14:textId="6ABBAFC1" w:rsidR="00637124" w:rsidRDefault="00637124" w:rsidP="00637124">
      <w:pPr>
        <w:pStyle w:val="Normlnweb"/>
        <w:spacing w:before="0" w:beforeAutospacing="0" w:after="0" w:afterAutospacing="0"/>
        <w:jc w:val="both"/>
        <w:rPr>
          <w:b/>
          <w:bCs/>
          <w:i/>
          <w:iCs/>
        </w:rPr>
      </w:pPr>
      <w:r w:rsidRPr="00500414">
        <w:rPr>
          <w:rStyle w:val="Siln"/>
          <w:i/>
          <w:iCs/>
        </w:rPr>
        <w:t xml:space="preserve">Znění opatření z revidované koncepce </w:t>
      </w:r>
      <w:r w:rsidR="00D2507B">
        <w:rPr>
          <w:rStyle w:val="Siln"/>
          <w:i/>
          <w:iCs/>
        </w:rPr>
        <w:t>7</w:t>
      </w:r>
      <w:r>
        <w:rPr>
          <w:rStyle w:val="Siln"/>
          <w:i/>
          <w:iCs/>
        </w:rPr>
        <w:t xml:space="preserve">. </w:t>
      </w:r>
      <w:r w:rsidR="00D2507B">
        <w:rPr>
          <w:rStyle w:val="Siln"/>
          <w:i/>
          <w:iCs/>
        </w:rPr>
        <w:t>1</w:t>
      </w:r>
      <w:r>
        <w:rPr>
          <w:rStyle w:val="Siln"/>
          <w:i/>
          <w:iCs/>
        </w:rPr>
        <w:t xml:space="preserve">. </w:t>
      </w:r>
      <w:r w:rsidR="00D2507B">
        <w:rPr>
          <w:rStyle w:val="Siln"/>
          <w:i/>
          <w:iCs/>
        </w:rPr>
        <w:t>1</w:t>
      </w:r>
      <w:r>
        <w:rPr>
          <w:rStyle w:val="Siln"/>
          <w:i/>
          <w:iCs/>
        </w:rPr>
        <w:t xml:space="preserve">. 1. </w:t>
      </w:r>
      <w:r w:rsidRPr="00500414">
        <w:rPr>
          <w:rStyle w:val="Siln"/>
          <w:i/>
          <w:iCs/>
        </w:rPr>
        <w:t xml:space="preserve"> </w:t>
      </w:r>
      <w:r w:rsidR="00D2507B" w:rsidRPr="00D2507B">
        <w:rPr>
          <w:b/>
          <w:bCs/>
          <w:i/>
          <w:iCs/>
        </w:rPr>
        <w:t>Realizace pilotního provozu k umísťování a přemísťování vězněných osob a jeho následný rutinní provoz</w:t>
      </w:r>
    </w:p>
    <w:p w14:paraId="753F9EFC" w14:textId="29680EAD" w:rsidR="00637124" w:rsidRDefault="00637124" w:rsidP="00637124">
      <w:pPr>
        <w:pStyle w:val="Normlnweb"/>
        <w:spacing w:before="0" w:beforeAutospacing="0" w:after="0" w:afterAutospacing="0"/>
        <w:jc w:val="both"/>
      </w:pPr>
      <w:r w:rsidRPr="00EF1E18">
        <w:rPr>
          <w:b/>
          <w:bCs/>
        </w:rPr>
        <w:t xml:space="preserve">Úkol </w:t>
      </w:r>
      <w:r w:rsidR="00D2507B">
        <w:rPr>
          <w:b/>
          <w:bCs/>
        </w:rPr>
        <w:t>7.</w:t>
      </w:r>
      <w:r w:rsidRPr="00EF1E18">
        <w:rPr>
          <w:b/>
          <w:bCs/>
        </w:rPr>
        <w:t xml:space="preserve"> </w:t>
      </w:r>
      <w:r w:rsidR="00D2507B">
        <w:rPr>
          <w:b/>
          <w:bCs/>
        </w:rPr>
        <w:t>1</w:t>
      </w:r>
      <w:r w:rsidRPr="00EF1E18">
        <w:rPr>
          <w:b/>
          <w:bCs/>
        </w:rPr>
        <w:t xml:space="preserve">. </w:t>
      </w:r>
      <w:r w:rsidR="00D2507B">
        <w:rPr>
          <w:b/>
          <w:bCs/>
        </w:rPr>
        <w:t>1</w:t>
      </w:r>
      <w:r w:rsidRPr="00EF1E18">
        <w:rPr>
          <w:b/>
          <w:bCs/>
        </w:rPr>
        <w:t xml:space="preserve">. </w:t>
      </w:r>
      <w:r>
        <w:rPr>
          <w:b/>
          <w:bCs/>
        </w:rPr>
        <w:t>1</w:t>
      </w:r>
      <w:r w:rsidRPr="00EF1E18">
        <w:rPr>
          <w:b/>
          <w:bCs/>
        </w:rPr>
        <w:t>. 1.</w:t>
      </w:r>
      <w:r>
        <w:t xml:space="preserve"> </w:t>
      </w:r>
      <w:r w:rsidR="00D2507B" w:rsidRPr="00D2507B">
        <w:t>Využití moderních informačních systémů k zajištění plnění právních předpisů při umisťování a přemisťování vězněných osob (eliminace korupčních rizik).</w:t>
      </w:r>
    </w:p>
    <w:p w14:paraId="24C31BF7" w14:textId="77777777" w:rsidR="00637124" w:rsidRDefault="00637124" w:rsidP="00637124">
      <w:pPr>
        <w:pStyle w:val="Normlnweb"/>
        <w:spacing w:before="0" w:beforeAutospacing="0" w:after="0" w:afterAutospacing="0"/>
        <w:jc w:val="both"/>
      </w:pPr>
      <w:r w:rsidRPr="00430BAC">
        <w:rPr>
          <w:rStyle w:val="Siln"/>
        </w:rPr>
        <w:t>Kritérium splnění:</w:t>
      </w:r>
      <w:r>
        <w:t xml:space="preserve"> Analýza.</w:t>
      </w:r>
    </w:p>
    <w:p w14:paraId="6C14944A" w14:textId="7DD89E11" w:rsidR="00637124" w:rsidRDefault="00637124" w:rsidP="00637124">
      <w:pPr>
        <w:pStyle w:val="Normlnweb"/>
        <w:spacing w:before="0" w:beforeAutospacing="0" w:after="0" w:afterAutospacing="0"/>
        <w:jc w:val="both"/>
      </w:pPr>
      <w:r>
        <w:rPr>
          <w:rStyle w:val="Siln"/>
        </w:rPr>
        <w:t>Termín splnění:</w:t>
      </w:r>
      <w:r>
        <w:t xml:space="preserve"> 31. 12. 202</w:t>
      </w:r>
      <w:r w:rsidR="00D2507B">
        <w:t>3</w:t>
      </w:r>
      <w:r>
        <w:t>. </w:t>
      </w:r>
    </w:p>
    <w:p w14:paraId="6C89D89C" w14:textId="3FDF0B29" w:rsidR="00637124" w:rsidRDefault="00637124" w:rsidP="00637124">
      <w:pPr>
        <w:pStyle w:val="Normlnweb"/>
        <w:spacing w:before="0" w:beforeAutospacing="0" w:after="0" w:afterAutospacing="0"/>
        <w:jc w:val="both"/>
      </w:pPr>
      <w:r>
        <w:rPr>
          <w:rStyle w:val="Siln"/>
        </w:rPr>
        <w:t>Gestor:</w:t>
      </w:r>
      <w:r>
        <w:t xml:space="preserve"> </w:t>
      </w:r>
      <w:r w:rsidR="00D2507B">
        <w:t>OI</w:t>
      </w:r>
      <w:r>
        <w:t>.</w:t>
      </w:r>
    </w:p>
    <w:p w14:paraId="7F47D114" w14:textId="48E24864" w:rsidR="00637124" w:rsidRDefault="00637124" w:rsidP="00637124">
      <w:pPr>
        <w:pStyle w:val="Normlnweb"/>
        <w:spacing w:before="0" w:beforeAutospacing="0" w:after="0" w:afterAutospacing="0"/>
        <w:jc w:val="both"/>
      </w:pPr>
      <w:r>
        <w:rPr>
          <w:rStyle w:val="Siln"/>
        </w:rPr>
        <w:t>Stav plnění:</w:t>
      </w:r>
      <w:r>
        <w:t xml:space="preserve"> Úkol byl splněn.</w:t>
      </w:r>
    </w:p>
    <w:p w14:paraId="32E31011" w14:textId="7202FDE0" w:rsidR="00637124" w:rsidRDefault="00637124" w:rsidP="00D2507B">
      <w:pPr>
        <w:spacing w:after="0" w:line="240" w:lineRule="auto"/>
        <w:jc w:val="both"/>
        <w:rPr>
          <w:rStyle w:val="Siln"/>
          <w:i/>
          <w:iCs/>
        </w:rPr>
      </w:pPr>
      <w:r w:rsidRPr="00D439F4">
        <w:rPr>
          <w:rFonts w:ascii="Times New Roman" w:hAnsi="Times New Roman" w:cs="Times New Roman"/>
          <w:b/>
          <w:bCs/>
          <w:sz w:val="24"/>
          <w:szCs w:val="24"/>
        </w:rPr>
        <w:t>Informace k úkolu:</w:t>
      </w:r>
      <w:r>
        <w:rPr>
          <w:b/>
          <w:bCs/>
        </w:rPr>
        <w:t xml:space="preserve"> </w:t>
      </w:r>
      <w:proofErr w:type="spellStart"/>
      <w:r w:rsidR="00D2507B" w:rsidRPr="00D2507B">
        <w:rPr>
          <w:rFonts w:ascii="Times New Roman" w:hAnsi="Times New Roman"/>
          <w:bCs/>
          <w:sz w:val="24"/>
          <w:szCs w:val="24"/>
        </w:rPr>
        <w:t>Odpilotován</w:t>
      </w:r>
      <w:proofErr w:type="spellEnd"/>
      <w:r w:rsidR="00D2507B" w:rsidRPr="00D2507B">
        <w:rPr>
          <w:rFonts w:ascii="Times New Roman" w:hAnsi="Times New Roman"/>
          <w:bCs/>
          <w:sz w:val="24"/>
          <w:szCs w:val="24"/>
        </w:rPr>
        <w:t xml:space="preserve"> ve vybraných 9 OJ a následně od 1. 1. 2024 spuštěn do ostrého provozu</w:t>
      </w:r>
      <w:r w:rsidR="00D2507B">
        <w:rPr>
          <w:rFonts w:ascii="Times New Roman" w:hAnsi="Times New Roman"/>
          <w:bCs/>
          <w:sz w:val="24"/>
          <w:szCs w:val="24"/>
        </w:rPr>
        <w:t>.</w:t>
      </w:r>
    </w:p>
    <w:p w14:paraId="0714A428" w14:textId="77777777" w:rsidR="00637124" w:rsidRDefault="00637124" w:rsidP="00637124">
      <w:pPr>
        <w:rPr>
          <w:rFonts w:ascii="Times New Roman" w:eastAsia="Times New Roman" w:hAnsi="Times New Roman" w:cs="Times New Roman"/>
          <w:b/>
          <w:bCs/>
          <w:sz w:val="24"/>
          <w:szCs w:val="24"/>
          <w:u w:val="single"/>
          <w:lang w:eastAsia="cs-CZ"/>
        </w:rPr>
      </w:pPr>
    </w:p>
    <w:p w14:paraId="0C71C48A" w14:textId="77777777" w:rsidR="00D2507B" w:rsidRDefault="00D2507B" w:rsidP="00D2507B">
      <w:pPr>
        <w:spacing w:after="0" w:line="240" w:lineRule="auto"/>
        <w:jc w:val="both"/>
        <w:rPr>
          <w:rFonts w:ascii="Times New Roman" w:hAnsi="Times New Roman" w:cs="Times New Roman"/>
          <w:b/>
          <w:sz w:val="24"/>
          <w:szCs w:val="24"/>
        </w:rPr>
      </w:pPr>
    </w:p>
    <w:p w14:paraId="30ECE29B" w14:textId="3A2C1CE7" w:rsidR="00D2507B" w:rsidRDefault="00D2507B" w:rsidP="00D2507B">
      <w:pPr>
        <w:spacing w:after="0" w:line="240" w:lineRule="auto"/>
        <w:jc w:val="both"/>
        <w:rPr>
          <w:rFonts w:ascii="Times New Roman" w:hAnsi="Times New Roman" w:cs="Times New Roman"/>
          <w:b/>
          <w:sz w:val="24"/>
          <w:szCs w:val="24"/>
        </w:rPr>
      </w:pPr>
      <w:r w:rsidRPr="0018416D">
        <w:rPr>
          <w:rFonts w:ascii="Times New Roman" w:hAnsi="Times New Roman" w:cs="Times New Roman"/>
          <w:b/>
          <w:sz w:val="24"/>
          <w:szCs w:val="24"/>
        </w:rPr>
        <w:t>Strategick</w:t>
      </w:r>
      <w:r>
        <w:rPr>
          <w:rFonts w:ascii="Times New Roman" w:hAnsi="Times New Roman" w:cs="Times New Roman"/>
          <w:b/>
          <w:sz w:val="24"/>
          <w:szCs w:val="24"/>
        </w:rPr>
        <w:t>á</w:t>
      </w:r>
      <w:r w:rsidRPr="0018416D">
        <w:rPr>
          <w:rFonts w:ascii="Times New Roman" w:hAnsi="Times New Roman" w:cs="Times New Roman"/>
          <w:b/>
          <w:sz w:val="24"/>
          <w:szCs w:val="24"/>
        </w:rPr>
        <w:t xml:space="preserve"> </w:t>
      </w:r>
      <w:r>
        <w:rPr>
          <w:rFonts w:ascii="Times New Roman" w:hAnsi="Times New Roman" w:cs="Times New Roman"/>
          <w:b/>
          <w:sz w:val="24"/>
          <w:szCs w:val="24"/>
        </w:rPr>
        <w:t>oblast č.</w:t>
      </w:r>
      <w:r>
        <w:rPr>
          <w:rFonts w:ascii="Times New Roman" w:hAnsi="Times New Roman" w:cs="Times New Roman"/>
          <w:b/>
          <w:sz w:val="24"/>
          <w:szCs w:val="24"/>
        </w:rPr>
        <w:tab/>
        <w:t>8</w:t>
      </w:r>
      <w:r>
        <w:rPr>
          <w:rFonts w:ascii="Times New Roman" w:hAnsi="Times New Roman" w:cs="Times New Roman"/>
          <w:b/>
          <w:sz w:val="24"/>
          <w:szCs w:val="24"/>
        </w:rPr>
        <w:tab/>
        <w:t>Servisní činnosti</w:t>
      </w:r>
    </w:p>
    <w:p w14:paraId="0ABE2323" w14:textId="77777777" w:rsidR="00D2507B" w:rsidRDefault="00D2507B" w:rsidP="00D2507B">
      <w:pPr>
        <w:rPr>
          <w:rFonts w:ascii="Times New Roman" w:eastAsia="Times New Roman" w:hAnsi="Times New Roman" w:cs="Times New Roman"/>
          <w:sz w:val="24"/>
          <w:szCs w:val="24"/>
          <w:lang w:eastAsia="cs-CZ"/>
        </w:rPr>
      </w:pPr>
    </w:p>
    <w:p w14:paraId="3B56AC7D" w14:textId="7EF0198D" w:rsidR="00D2507B" w:rsidRDefault="00D2507B" w:rsidP="00D2507B">
      <w:pPr>
        <w:jc w:val="both"/>
        <w:rPr>
          <w:rFonts w:ascii="Times New Roman" w:eastAsia="Times New Roman" w:hAnsi="Times New Roman" w:cs="Times New Roman"/>
          <w:b/>
          <w:bCs/>
          <w:sz w:val="24"/>
          <w:szCs w:val="24"/>
          <w:u w:val="single"/>
          <w:lang w:eastAsia="cs-CZ"/>
        </w:rPr>
      </w:pPr>
      <w:r w:rsidRPr="00A60490">
        <w:rPr>
          <w:rFonts w:ascii="Times New Roman" w:eastAsia="Times New Roman" w:hAnsi="Times New Roman" w:cs="Times New Roman"/>
          <w:b/>
          <w:bCs/>
          <w:sz w:val="24"/>
          <w:szCs w:val="24"/>
          <w:u w:val="single"/>
          <w:lang w:eastAsia="cs-CZ"/>
        </w:rPr>
        <w:t xml:space="preserve">Strategický cíl </w:t>
      </w:r>
      <w:r>
        <w:rPr>
          <w:rFonts w:ascii="Times New Roman" w:eastAsia="Times New Roman" w:hAnsi="Times New Roman" w:cs="Times New Roman"/>
          <w:b/>
          <w:bCs/>
          <w:sz w:val="24"/>
          <w:szCs w:val="24"/>
          <w:u w:val="single"/>
          <w:lang w:eastAsia="cs-CZ"/>
        </w:rPr>
        <w:t>8</w:t>
      </w:r>
      <w:r w:rsidRPr="00A60490">
        <w:rPr>
          <w:rFonts w:ascii="Times New Roman" w:eastAsia="Times New Roman" w:hAnsi="Times New Roman" w:cs="Times New Roman"/>
          <w:b/>
          <w:bCs/>
          <w:sz w:val="24"/>
          <w:szCs w:val="24"/>
          <w:u w:val="single"/>
          <w:lang w:eastAsia="cs-CZ"/>
        </w:rPr>
        <w:t xml:space="preserve">.1. </w:t>
      </w:r>
      <w:r w:rsidRPr="00D2507B">
        <w:rPr>
          <w:rFonts w:ascii="Times New Roman" w:eastAsia="Times New Roman" w:hAnsi="Times New Roman" w:cs="Times New Roman"/>
          <w:b/>
          <w:bCs/>
          <w:sz w:val="24"/>
          <w:szCs w:val="24"/>
          <w:u w:val="single"/>
          <w:lang w:eastAsia="cs-CZ"/>
        </w:rPr>
        <w:t>Zkvalitnění správy stavebně technického vybavení věznic, modernizace hospodářských technologií a materiálního vybavení</w:t>
      </w:r>
    </w:p>
    <w:p w14:paraId="5F6FE1B0" w14:textId="613FA289" w:rsidR="00D2507B" w:rsidRDefault="00D2507B" w:rsidP="00D2507B">
      <w:pPr>
        <w:pStyle w:val="Normlnweb"/>
        <w:spacing w:before="0" w:beforeAutospacing="0" w:after="0" w:afterAutospacing="0"/>
        <w:jc w:val="both"/>
        <w:rPr>
          <w:rStyle w:val="Siln"/>
          <w:i/>
          <w:iCs/>
        </w:rPr>
      </w:pPr>
      <w:r>
        <w:rPr>
          <w:rStyle w:val="Siln"/>
          <w:i/>
          <w:iCs/>
        </w:rPr>
        <w:t>Specifický cíl 8. 1. 1.</w:t>
      </w:r>
      <w:r w:rsidRPr="00637124">
        <w:rPr>
          <w:rStyle w:val="Siln"/>
          <w:i/>
          <w:iCs/>
        </w:rPr>
        <w:t xml:space="preserve"> </w:t>
      </w:r>
      <w:r w:rsidRPr="00D2507B">
        <w:rPr>
          <w:rStyle w:val="Siln"/>
          <w:i/>
          <w:iCs/>
        </w:rPr>
        <w:t xml:space="preserve"> Stanovení standardů vnitřních a vnějších vězeňských zařízení</w:t>
      </w:r>
    </w:p>
    <w:p w14:paraId="1F403594" w14:textId="77777777" w:rsidR="00D2507B" w:rsidRDefault="00D2507B" w:rsidP="00D2507B">
      <w:pPr>
        <w:pStyle w:val="Normlnweb"/>
        <w:spacing w:before="0" w:beforeAutospacing="0" w:after="0" w:afterAutospacing="0"/>
        <w:jc w:val="both"/>
        <w:rPr>
          <w:rStyle w:val="Siln"/>
          <w:i/>
          <w:iCs/>
        </w:rPr>
      </w:pPr>
    </w:p>
    <w:p w14:paraId="62320623" w14:textId="085FFD69" w:rsidR="00D2507B" w:rsidRDefault="00D2507B" w:rsidP="00D2507B">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 xml:space="preserve">8. 1. 1. 1. </w:t>
      </w:r>
      <w:r w:rsidRPr="00500414">
        <w:rPr>
          <w:rStyle w:val="Siln"/>
          <w:i/>
          <w:iCs/>
        </w:rPr>
        <w:t xml:space="preserve"> </w:t>
      </w:r>
      <w:r w:rsidRPr="00D2507B">
        <w:rPr>
          <w:b/>
          <w:bCs/>
          <w:i/>
          <w:iCs/>
        </w:rPr>
        <w:t>Zpracovat návrh předpisu ke specifikaci staveb VS ČR</w:t>
      </w:r>
    </w:p>
    <w:p w14:paraId="34224774" w14:textId="4A5937D5" w:rsidR="00D2507B" w:rsidRDefault="00D2507B" w:rsidP="00D2507B">
      <w:pPr>
        <w:pStyle w:val="Normlnweb"/>
        <w:spacing w:before="0" w:beforeAutospacing="0" w:after="0" w:afterAutospacing="0"/>
        <w:jc w:val="both"/>
      </w:pPr>
      <w:r w:rsidRPr="00EF1E18">
        <w:rPr>
          <w:b/>
          <w:bCs/>
        </w:rPr>
        <w:t xml:space="preserve">Úkol </w:t>
      </w:r>
      <w:r>
        <w:rPr>
          <w:b/>
          <w:bCs/>
        </w:rPr>
        <w:t>8.</w:t>
      </w:r>
      <w:r w:rsidRPr="00EF1E18">
        <w:rPr>
          <w:b/>
          <w:bCs/>
        </w:rPr>
        <w:t xml:space="preserve"> </w:t>
      </w:r>
      <w:r>
        <w:rPr>
          <w:b/>
          <w:bCs/>
        </w:rPr>
        <w:t>1</w:t>
      </w:r>
      <w:r w:rsidRPr="00EF1E18">
        <w:rPr>
          <w:b/>
          <w:bCs/>
        </w:rPr>
        <w:t xml:space="preserve">. </w:t>
      </w:r>
      <w:r>
        <w:rPr>
          <w:b/>
          <w:bCs/>
        </w:rPr>
        <w:t>1</w:t>
      </w:r>
      <w:r w:rsidRPr="00EF1E18">
        <w:rPr>
          <w:b/>
          <w:bCs/>
        </w:rPr>
        <w:t xml:space="preserve">. </w:t>
      </w:r>
      <w:r>
        <w:rPr>
          <w:b/>
          <w:bCs/>
        </w:rPr>
        <w:t>1</w:t>
      </w:r>
      <w:r w:rsidRPr="00EF1E18">
        <w:rPr>
          <w:b/>
          <w:bCs/>
        </w:rPr>
        <w:t>. 1.</w:t>
      </w:r>
      <w:r>
        <w:t xml:space="preserve"> </w:t>
      </w:r>
      <w:r w:rsidRPr="00D2507B">
        <w:t>Definovat obecně technické požadavky na stavby VS ČR včetně implementace provozně technických a dispozičních požadavků na komplexní uspořádání funkčních celků areálů OJ.</w:t>
      </w:r>
    </w:p>
    <w:p w14:paraId="221C05B5" w14:textId="24080E8F" w:rsidR="00D2507B" w:rsidRDefault="00D2507B" w:rsidP="00D2507B">
      <w:pPr>
        <w:pStyle w:val="Normlnweb"/>
        <w:spacing w:before="0" w:beforeAutospacing="0" w:after="0" w:afterAutospacing="0"/>
        <w:jc w:val="both"/>
      </w:pPr>
      <w:r w:rsidRPr="00430BAC">
        <w:rPr>
          <w:rStyle w:val="Siln"/>
        </w:rPr>
        <w:t>Kritérium splnění:</w:t>
      </w:r>
      <w:r>
        <w:t xml:space="preserve"> </w:t>
      </w:r>
      <w:r w:rsidRPr="00D2507B">
        <w:t>Zpracovaný návrh předpisu předložený Ministerstvu pro místní rozvoj</w:t>
      </w:r>
      <w:r>
        <w:t>.</w:t>
      </w:r>
    </w:p>
    <w:p w14:paraId="2813BF0E" w14:textId="37CFAE3A" w:rsidR="00D2507B" w:rsidRDefault="00D2507B" w:rsidP="00D2507B">
      <w:pPr>
        <w:pStyle w:val="Normlnweb"/>
        <w:spacing w:before="0" w:beforeAutospacing="0" w:after="0" w:afterAutospacing="0"/>
        <w:jc w:val="both"/>
      </w:pPr>
      <w:r>
        <w:rPr>
          <w:rStyle w:val="Siln"/>
        </w:rPr>
        <w:t>Termín splnění:</w:t>
      </w:r>
      <w:r>
        <w:t xml:space="preserve"> 31. 12. 2024. </w:t>
      </w:r>
    </w:p>
    <w:p w14:paraId="18954ECF" w14:textId="1DAAD36A" w:rsidR="00D2507B" w:rsidRDefault="00D2507B" w:rsidP="00D2507B">
      <w:pPr>
        <w:pStyle w:val="Normlnweb"/>
        <w:spacing w:before="0" w:beforeAutospacing="0" w:after="0" w:afterAutospacing="0"/>
        <w:jc w:val="both"/>
      </w:pPr>
      <w:r>
        <w:rPr>
          <w:rStyle w:val="Siln"/>
        </w:rPr>
        <w:t>Gestor:</w:t>
      </w:r>
      <w:r>
        <w:t xml:space="preserve"> </w:t>
      </w:r>
      <w:proofErr w:type="spellStart"/>
      <w:r w:rsidRPr="00D2507B">
        <w:t>OIaEUF</w:t>
      </w:r>
      <w:proofErr w:type="spellEnd"/>
      <w:r>
        <w:t>.</w:t>
      </w:r>
    </w:p>
    <w:p w14:paraId="32FD230E" w14:textId="77777777" w:rsidR="00D2507B" w:rsidRDefault="00D2507B" w:rsidP="00D2507B">
      <w:pPr>
        <w:pStyle w:val="Normlnweb"/>
        <w:spacing w:before="0" w:beforeAutospacing="0" w:after="0" w:afterAutospacing="0"/>
        <w:jc w:val="both"/>
      </w:pPr>
      <w:r>
        <w:rPr>
          <w:rStyle w:val="Siln"/>
        </w:rPr>
        <w:t>Stav plnění:</w:t>
      </w:r>
      <w:r>
        <w:t xml:space="preserve"> Úkol byl splněn.</w:t>
      </w:r>
    </w:p>
    <w:p w14:paraId="5EC35573" w14:textId="4EFDB5C1" w:rsidR="00637124" w:rsidRDefault="00D2507B" w:rsidP="00D2507B">
      <w:pPr>
        <w:spacing w:after="0" w:line="240" w:lineRule="auto"/>
        <w:jc w:val="both"/>
        <w:rPr>
          <w:rFonts w:ascii="Times New Roman" w:hAnsi="Times New Roman"/>
          <w:bCs/>
          <w:sz w:val="24"/>
          <w:szCs w:val="24"/>
        </w:rPr>
      </w:pPr>
      <w:r w:rsidRPr="00D439F4">
        <w:rPr>
          <w:rFonts w:ascii="Times New Roman" w:hAnsi="Times New Roman" w:cs="Times New Roman"/>
          <w:b/>
          <w:bCs/>
          <w:sz w:val="24"/>
          <w:szCs w:val="24"/>
        </w:rPr>
        <w:t>Informace k úkolu:</w:t>
      </w:r>
      <w:r>
        <w:rPr>
          <w:b/>
          <w:bCs/>
        </w:rPr>
        <w:t xml:space="preserve"> </w:t>
      </w:r>
      <w:r w:rsidRPr="00D2507B">
        <w:rPr>
          <w:rFonts w:ascii="Times New Roman" w:hAnsi="Times New Roman"/>
          <w:bCs/>
          <w:sz w:val="24"/>
          <w:szCs w:val="24"/>
        </w:rPr>
        <w:t xml:space="preserve">V dubnu </w:t>
      </w:r>
      <w:r>
        <w:rPr>
          <w:rFonts w:ascii="Times New Roman" w:hAnsi="Times New Roman"/>
          <w:bCs/>
          <w:sz w:val="24"/>
          <w:szCs w:val="24"/>
        </w:rPr>
        <w:t xml:space="preserve">2023 </w:t>
      </w:r>
      <w:r w:rsidRPr="00D2507B">
        <w:rPr>
          <w:rFonts w:ascii="Times New Roman" w:hAnsi="Times New Roman"/>
          <w:bCs/>
          <w:sz w:val="24"/>
          <w:szCs w:val="24"/>
        </w:rPr>
        <w:t>obdrženo 56 připomínek ze strany ČAS. VS ČR vypořádala veškeré připomínky a zpracovala 3. návrh ČSN, který byl 27. 5. 2024 postoupen do dalšího kola připomínkového řízení</w:t>
      </w:r>
      <w:r>
        <w:rPr>
          <w:rFonts w:ascii="Times New Roman" w:hAnsi="Times New Roman"/>
          <w:bCs/>
          <w:sz w:val="24"/>
          <w:szCs w:val="24"/>
        </w:rPr>
        <w:t>, přičemž nová ČSN nabyla účinnosti v roce 2024.</w:t>
      </w:r>
    </w:p>
    <w:p w14:paraId="06465BB9" w14:textId="77777777" w:rsidR="00D2507B" w:rsidRDefault="00D2507B" w:rsidP="00D2507B">
      <w:pPr>
        <w:rPr>
          <w:rFonts w:ascii="Times New Roman" w:hAnsi="Times New Roman"/>
          <w:bCs/>
          <w:sz w:val="24"/>
          <w:szCs w:val="24"/>
        </w:rPr>
      </w:pPr>
    </w:p>
    <w:p w14:paraId="18FB7EC4" w14:textId="5D85EFA5" w:rsidR="00D2507B" w:rsidRDefault="00D2507B" w:rsidP="00D2507B">
      <w:pPr>
        <w:pStyle w:val="Normlnweb"/>
        <w:spacing w:before="0" w:beforeAutospacing="0" w:after="0" w:afterAutospacing="0"/>
        <w:jc w:val="both"/>
        <w:rPr>
          <w:rStyle w:val="Siln"/>
          <w:i/>
          <w:iCs/>
        </w:rPr>
      </w:pPr>
      <w:r>
        <w:rPr>
          <w:rStyle w:val="Siln"/>
          <w:i/>
          <w:iCs/>
        </w:rPr>
        <w:t xml:space="preserve">Specifický cíl </w:t>
      </w:r>
      <w:r w:rsidR="004B40C9" w:rsidRPr="004B40C9">
        <w:rPr>
          <w:rStyle w:val="Siln"/>
          <w:i/>
          <w:iCs/>
        </w:rPr>
        <w:t>8.1.2 Snižování energetické náročnosti budov OJ a zefektivnění nakládání s odpady</w:t>
      </w:r>
    </w:p>
    <w:p w14:paraId="2218B769" w14:textId="77777777" w:rsidR="004B40C9" w:rsidRDefault="004B40C9" w:rsidP="00D2507B">
      <w:pPr>
        <w:pStyle w:val="Normlnweb"/>
        <w:spacing w:before="0" w:beforeAutospacing="0" w:after="0" w:afterAutospacing="0"/>
        <w:jc w:val="both"/>
        <w:rPr>
          <w:rStyle w:val="Siln"/>
          <w:i/>
          <w:iCs/>
        </w:rPr>
      </w:pPr>
    </w:p>
    <w:p w14:paraId="559954C8" w14:textId="2C6E64AB" w:rsidR="004B40C9" w:rsidRDefault="00D2507B" w:rsidP="00D2507B">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 xml:space="preserve">8. 1. </w:t>
      </w:r>
      <w:r w:rsidR="004B40C9">
        <w:rPr>
          <w:rStyle w:val="Siln"/>
          <w:i/>
          <w:iCs/>
        </w:rPr>
        <w:t>2</w:t>
      </w:r>
      <w:r>
        <w:rPr>
          <w:rStyle w:val="Siln"/>
          <w:i/>
          <w:iCs/>
        </w:rPr>
        <w:t xml:space="preserve">. 1. </w:t>
      </w:r>
      <w:r w:rsidRPr="00500414">
        <w:rPr>
          <w:rStyle w:val="Siln"/>
          <w:i/>
          <w:iCs/>
        </w:rPr>
        <w:t xml:space="preserve"> </w:t>
      </w:r>
      <w:r w:rsidR="004B40C9" w:rsidRPr="004B40C9">
        <w:rPr>
          <w:b/>
          <w:bCs/>
          <w:i/>
          <w:iCs/>
        </w:rPr>
        <w:t>EPC, fáze I</w:t>
      </w:r>
    </w:p>
    <w:p w14:paraId="06B0B931" w14:textId="100FC1DE" w:rsidR="00D2507B" w:rsidRDefault="00D2507B" w:rsidP="00D2507B">
      <w:pPr>
        <w:pStyle w:val="Normlnweb"/>
        <w:spacing w:before="0" w:beforeAutospacing="0" w:after="0" w:afterAutospacing="0"/>
        <w:jc w:val="both"/>
      </w:pPr>
      <w:r w:rsidRPr="00EF1E18">
        <w:rPr>
          <w:b/>
          <w:bCs/>
        </w:rPr>
        <w:t xml:space="preserve">Úkol </w:t>
      </w:r>
      <w:r>
        <w:rPr>
          <w:b/>
          <w:bCs/>
        </w:rPr>
        <w:t>8.</w:t>
      </w:r>
      <w:r w:rsidRPr="00EF1E18">
        <w:rPr>
          <w:b/>
          <w:bCs/>
        </w:rPr>
        <w:t xml:space="preserve"> </w:t>
      </w:r>
      <w:r>
        <w:rPr>
          <w:b/>
          <w:bCs/>
        </w:rPr>
        <w:t>1</w:t>
      </w:r>
      <w:r w:rsidRPr="00EF1E18">
        <w:rPr>
          <w:b/>
          <w:bCs/>
        </w:rPr>
        <w:t xml:space="preserve">. </w:t>
      </w:r>
      <w:r w:rsidR="004B40C9">
        <w:rPr>
          <w:b/>
          <w:bCs/>
        </w:rPr>
        <w:t>2</w:t>
      </w:r>
      <w:r w:rsidRPr="00EF1E18">
        <w:rPr>
          <w:b/>
          <w:bCs/>
        </w:rPr>
        <w:t xml:space="preserve">. </w:t>
      </w:r>
      <w:r>
        <w:rPr>
          <w:b/>
          <w:bCs/>
        </w:rPr>
        <w:t>1</w:t>
      </w:r>
      <w:r w:rsidRPr="00EF1E18">
        <w:rPr>
          <w:b/>
          <w:bCs/>
        </w:rPr>
        <w:t>. 1.</w:t>
      </w:r>
      <w:r>
        <w:t xml:space="preserve"> </w:t>
      </w:r>
      <w:r w:rsidR="004B40C9" w:rsidRPr="004B40C9">
        <w:t>Realizace projektů u OJ Praha Pankrác.</w:t>
      </w:r>
    </w:p>
    <w:p w14:paraId="44BD4D51" w14:textId="05713816" w:rsidR="00D2507B" w:rsidRDefault="00D2507B" w:rsidP="00D2507B">
      <w:pPr>
        <w:pStyle w:val="Normlnweb"/>
        <w:spacing w:before="0" w:beforeAutospacing="0" w:after="0" w:afterAutospacing="0"/>
        <w:jc w:val="both"/>
      </w:pPr>
      <w:r w:rsidRPr="00430BAC">
        <w:rPr>
          <w:rStyle w:val="Siln"/>
        </w:rPr>
        <w:t>Kritérium splnění:</w:t>
      </w:r>
      <w:r>
        <w:t xml:space="preserve"> </w:t>
      </w:r>
      <w:r w:rsidR="004B40C9">
        <w:t>Realizace projektu</w:t>
      </w:r>
      <w:r>
        <w:t>.</w:t>
      </w:r>
    </w:p>
    <w:p w14:paraId="2D4BF5F5" w14:textId="728FB913" w:rsidR="00D2507B" w:rsidRDefault="00D2507B" w:rsidP="00D2507B">
      <w:pPr>
        <w:pStyle w:val="Normlnweb"/>
        <w:spacing w:before="0" w:beforeAutospacing="0" w:after="0" w:afterAutospacing="0"/>
        <w:jc w:val="both"/>
      </w:pPr>
      <w:r>
        <w:rPr>
          <w:rStyle w:val="Siln"/>
        </w:rPr>
        <w:t>Termín splnění:</w:t>
      </w:r>
      <w:r>
        <w:t xml:space="preserve"> 31. 12. 202</w:t>
      </w:r>
      <w:r w:rsidR="004B40C9">
        <w:t>3</w:t>
      </w:r>
      <w:r>
        <w:t>. </w:t>
      </w:r>
    </w:p>
    <w:p w14:paraId="562784E1" w14:textId="74738191" w:rsidR="00D2507B" w:rsidRDefault="00D2507B" w:rsidP="00D2507B">
      <w:pPr>
        <w:pStyle w:val="Normlnweb"/>
        <w:spacing w:before="0" w:beforeAutospacing="0" w:after="0" w:afterAutospacing="0"/>
        <w:jc w:val="both"/>
      </w:pPr>
      <w:r>
        <w:rPr>
          <w:rStyle w:val="Siln"/>
        </w:rPr>
        <w:t>Gestor:</w:t>
      </w:r>
      <w:r>
        <w:t xml:space="preserve"> </w:t>
      </w:r>
      <w:r w:rsidR="004B40C9">
        <w:t>OL</w:t>
      </w:r>
      <w:r>
        <w:t>.</w:t>
      </w:r>
    </w:p>
    <w:p w14:paraId="45219384" w14:textId="77777777" w:rsidR="00D2507B" w:rsidRDefault="00D2507B" w:rsidP="00D2507B">
      <w:pPr>
        <w:pStyle w:val="Normlnweb"/>
        <w:spacing w:before="0" w:beforeAutospacing="0" w:after="0" w:afterAutospacing="0"/>
        <w:jc w:val="both"/>
      </w:pPr>
      <w:r>
        <w:rPr>
          <w:rStyle w:val="Siln"/>
        </w:rPr>
        <w:t>Stav plnění:</w:t>
      </w:r>
      <w:r>
        <w:t xml:space="preserve"> Úkol byl splněn.</w:t>
      </w:r>
    </w:p>
    <w:p w14:paraId="3424F862" w14:textId="38122DA8" w:rsidR="00D2507B" w:rsidRPr="00D51EA0" w:rsidRDefault="00D2507B" w:rsidP="00D2507B">
      <w:pPr>
        <w:spacing w:after="0" w:line="240" w:lineRule="auto"/>
        <w:jc w:val="both"/>
        <w:rPr>
          <w:rStyle w:val="Siln"/>
          <w:i/>
          <w:iCs/>
          <w:lang w:eastAsia="cs-CZ"/>
        </w:rPr>
      </w:pPr>
      <w:r w:rsidRPr="00D439F4">
        <w:rPr>
          <w:rFonts w:ascii="Times New Roman" w:hAnsi="Times New Roman" w:cs="Times New Roman"/>
          <w:b/>
          <w:bCs/>
          <w:sz w:val="24"/>
          <w:szCs w:val="24"/>
        </w:rPr>
        <w:t>Informace k úkolu:</w:t>
      </w:r>
      <w:r>
        <w:rPr>
          <w:b/>
          <w:bCs/>
        </w:rPr>
        <w:t xml:space="preserve"> </w:t>
      </w:r>
      <w:r w:rsidR="004B40C9" w:rsidRPr="004B40C9">
        <w:rPr>
          <w:rFonts w:ascii="Times New Roman" w:hAnsi="Times New Roman"/>
          <w:bCs/>
          <w:sz w:val="24"/>
          <w:szCs w:val="24"/>
        </w:rPr>
        <w:t>Projekty zkolaudován</w:t>
      </w:r>
      <w:r w:rsidR="004B40C9">
        <w:rPr>
          <w:rFonts w:ascii="Times New Roman" w:hAnsi="Times New Roman"/>
          <w:bCs/>
          <w:sz w:val="24"/>
          <w:szCs w:val="24"/>
        </w:rPr>
        <w:t>y</w:t>
      </w:r>
      <w:r w:rsidR="004B40C9" w:rsidRPr="004B40C9">
        <w:rPr>
          <w:rFonts w:ascii="Times New Roman" w:hAnsi="Times New Roman"/>
          <w:bCs/>
          <w:sz w:val="24"/>
          <w:szCs w:val="24"/>
        </w:rPr>
        <w:t>. Připravuje se závěrečné vyhodnocení.</w:t>
      </w:r>
    </w:p>
    <w:p w14:paraId="3A0EC25B" w14:textId="77777777" w:rsidR="00D2507B" w:rsidRDefault="00D2507B" w:rsidP="00D2507B">
      <w:pPr>
        <w:rPr>
          <w:lang w:eastAsia="cs-CZ"/>
        </w:rPr>
      </w:pPr>
    </w:p>
    <w:p w14:paraId="009F51BA" w14:textId="46C1AB28" w:rsidR="004B40C9" w:rsidRDefault="004B40C9" w:rsidP="004B40C9">
      <w:pPr>
        <w:pStyle w:val="Normlnweb"/>
        <w:spacing w:before="0" w:beforeAutospacing="0" w:after="0" w:afterAutospacing="0"/>
        <w:jc w:val="both"/>
        <w:rPr>
          <w:b/>
          <w:bCs/>
          <w:i/>
          <w:iCs/>
        </w:rPr>
      </w:pPr>
      <w:r w:rsidRPr="00500414">
        <w:rPr>
          <w:rStyle w:val="Siln"/>
          <w:i/>
          <w:iCs/>
        </w:rPr>
        <w:t xml:space="preserve">Znění opatření z revidované koncepce </w:t>
      </w:r>
      <w:r>
        <w:rPr>
          <w:rStyle w:val="Siln"/>
          <w:i/>
          <w:iCs/>
        </w:rPr>
        <w:t xml:space="preserve">8. 1. 2. 2. </w:t>
      </w:r>
      <w:r w:rsidRPr="00500414">
        <w:rPr>
          <w:rStyle w:val="Siln"/>
          <w:i/>
          <w:iCs/>
        </w:rPr>
        <w:t xml:space="preserve"> </w:t>
      </w:r>
      <w:r w:rsidRPr="004B40C9">
        <w:rPr>
          <w:b/>
          <w:bCs/>
          <w:i/>
          <w:iCs/>
        </w:rPr>
        <w:t>Ekologizace energetických zdrojů</w:t>
      </w:r>
    </w:p>
    <w:p w14:paraId="7B0EFA20" w14:textId="5381D60D" w:rsidR="004B40C9" w:rsidRDefault="004B40C9" w:rsidP="004B40C9">
      <w:pPr>
        <w:pStyle w:val="Normlnweb"/>
        <w:spacing w:before="0" w:beforeAutospacing="0" w:after="0" w:afterAutospacing="0"/>
        <w:jc w:val="both"/>
      </w:pPr>
      <w:r w:rsidRPr="00EF1E18">
        <w:rPr>
          <w:b/>
          <w:bCs/>
        </w:rPr>
        <w:t xml:space="preserve">Úkol </w:t>
      </w:r>
      <w:r>
        <w:rPr>
          <w:b/>
          <w:bCs/>
        </w:rPr>
        <w:t>8.</w:t>
      </w:r>
      <w:r w:rsidRPr="00EF1E18">
        <w:rPr>
          <w:b/>
          <w:bCs/>
        </w:rPr>
        <w:t xml:space="preserve"> </w:t>
      </w:r>
      <w:r>
        <w:rPr>
          <w:b/>
          <w:bCs/>
        </w:rPr>
        <w:t>1</w:t>
      </w:r>
      <w:r w:rsidRPr="00EF1E18">
        <w:rPr>
          <w:b/>
          <w:bCs/>
        </w:rPr>
        <w:t xml:space="preserve">. </w:t>
      </w:r>
      <w:r>
        <w:rPr>
          <w:b/>
          <w:bCs/>
        </w:rPr>
        <w:t>2</w:t>
      </w:r>
      <w:r w:rsidRPr="00EF1E18">
        <w:rPr>
          <w:b/>
          <w:bCs/>
        </w:rPr>
        <w:t xml:space="preserve">. </w:t>
      </w:r>
      <w:r>
        <w:rPr>
          <w:b/>
          <w:bCs/>
        </w:rPr>
        <w:t>2</w:t>
      </w:r>
      <w:r w:rsidRPr="00EF1E18">
        <w:rPr>
          <w:b/>
          <w:bCs/>
        </w:rPr>
        <w:t>. 1.</w:t>
      </w:r>
      <w:r>
        <w:t xml:space="preserve"> </w:t>
      </w:r>
      <w:r w:rsidRPr="004B40C9">
        <w:t>Ekologizace energetických zdrojů v OJ Nové Sedlo, Kynšperk nad Ohří, Všehrdy, Ostrov a Jiřice.</w:t>
      </w:r>
    </w:p>
    <w:p w14:paraId="089E8841" w14:textId="0B7D48CE" w:rsidR="004B40C9" w:rsidRDefault="004B40C9" w:rsidP="004B40C9">
      <w:pPr>
        <w:pStyle w:val="Normlnweb"/>
        <w:spacing w:before="0" w:beforeAutospacing="0" w:after="0" w:afterAutospacing="0"/>
        <w:jc w:val="both"/>
      </w:pPr>
      <w:r w:rsidRPr="00430BAC">
        <w:rPr>
          <w:rStyle w:val="Siln"/>
        </w:rPr>
        <w:t>Kritérium splnění:</w:t>
      </w:r>
      <w:r>
        <w:t xml:space="preserve"> </w:t>
      </w:r>
      <w:r w:rsidRPr="004B40C9">
        <w:t>Ekologizace zařízení</w:t>
      </w:r>
      <w:r>
        <w:t>.</w:t>
      </w:r>
    </w:p>
    <w:p w14:paraId="44DDD08C" w14:textId="2C5249EB" w:rsidR="004B40C9" w:rsidRDefault="004B40C9" w:rsidP="004B40C9">
      <w:pPr>
        <w:pStyle w:val="Normlnweb"/>
        <w:spacing w:before="0" w:beforeAutospacing="0" w:after="0" w:afterAutospacing="0"/>
        <w:jc w:val="both"/>
      </w:pPr>
      <w:r>
        <w:rPr>
          <w:rStyle w:val="Siln"/>
        </w:rPr>
        <w:t>Termín splnění:</w:t>
      </w:r>
      <w:r>
        <w:t xml:space="preserve"> 31. 12. 2024. </w:t>
      </w:r>
    </w:p>
    <w:p w14:paraId="0C9667C6" w14:textId="77777777" w:rsidR="004B40C9" w:rsidRDefault="004B40C9" w:rsidP="004B40C9">
      <w:pPr>
        <w:pStyle w:val="Normlnweb"/>
        <w:spacing w:before="0" w:beforeAutospacing="0" w:after="0" w:afterAutospacing="0"/>
        <w:jc w:val="both"/>
      </w:pPr>
      <w:r>
        <w:rPr>
          <w:rStyle w:val="Siln"/>
        </w:rPr>
        <w:t>Gestor:</w:t>
      </w:r>
      <w:r>
        <w:t xml:space="preserve"> OL.</w:t>
      </w:r>
    </w:p>
    <w:p w14:paraId="0117D367" w14:textId="77777777" w:rsidR="004B40C9" w:rsidRDefault="004B40C9" w:rsidP="004B40C9">
      <w:pPr>
        <w:pStyle w:val="Normlnweb"/>
        <w:spacing w:before="0" w:beforeAutospacing="0" w:after="0" w:afterAutospacing="0"/>
        <w:jc w:val="both"/>
      </w:pPr>
      <w:r>
        <w:rPr>
          <w:rStyle w:val="Siln"/>
        </w:rPr>
        <w:t>Stav plnění:</w:t>
      </w:r>
      <w:r>
        <w:t xml:space="preserve"> Úkol byl splněn.</w:t>
      </w:r>
    </w:p>
    <w:p w14:paraId="7E97104F" w14:textId="77777777" w:rsidR="004B40C9" w:rsidRDefault="004B40C9" w:rsidP="004B40C9">
      <w:pPr>
        <w:spacing w:after="0" w:line="240" w:lineRule="auto"/>
        <w:jc w:val="both"/>
        <w:rPr>
          <w:rFonts w:ascii="Times New Roman" w:eastAsia="Times New Roman" w:hAnsi="Times New Roman"/>
          <w:sz w:val="24"/>
          <w:szCs w:val="24"/>
          <w:lang w:eastAsia="cs-CZ"/>
        </w:rPr>
      </w:pPr>
      <w:r w:rsidRPr="00D439F4">
        <w:rPr>
          <w:rFonts w:ascii="Times New Roman" w:hAnsi="Times New Roman" w:cs="Times New Roman"/>
          <w:b/>
          <w:bCs/>
          <w:sz w:val="24"/>
          <w:szCs w:val="24"/>
        </w:rPr>
        <w:t>Informace k úkolu:</w:t>
      </w:r>
      <w:r>
        <w:rPr>
          <w:b/>
          <w:bCs/>
        </w:rPr>
        <w:t xml:space="preserve"> </w:t>
      </w:r>
      <w:r>
        <w:rPr>
          <w:rFonts w:ascii="Times New Roman" w:eastAsia="Times New Roman" w:hAnsi="Times New Roman"/>
          <w:sz w:val="24"/>
          <w:szCs w:val="24"/>
          <w:lang w:eastAsia="cs-CZ"/>
        </w:rPr>
        <w:t>Původní EPC projekty OJ Nové Sedlo, Všehrdy, Ostrov a Jiřice, které měly být kofinancovány z národních a evropských zdrojů, byly z důvodu průtahů v průběhu zadávacího řízení a následné nereálnosti splnění podmínek čerpání dotací (termíny realizací) ukončeny v rámci jejich administrace. S ohledem na plnění emisních limitů bylo dále pokračováno následujícím způsobem:</w:t>
      </w:r>
    </w:p>
    <w:p w14:paraId="04599094" w14:textId="77777777" w:rsidR="004B40C9" w:rsidRDefault="004B40C9" w:rsidP="004B40C9">
      <w:pPr>
        <w:spacing w:after="0" w:line="240" w:lineRule="auto"/>
        <w:jc w:val="both"/>
        <w:rPr>
          <w:rFonts w:ascii="Times New Roman" w:eastAsia="Times New Roman" w:hAnsi="Times New Roman"/>
          <w:sz w:val="24"/>
          <w:szCs w:val="24"/>
          <w:lang w:eastAsia="cs-CZ"/>
        </w:rPr>
      </w:pPr>
    </w:p>
    <w:p w14:paraId="7B0C2433" w14:textId="77777777" w:rsidR="004B40C9" w:rsidRDefault="004B40C9" w:rsidP="004B40C9">
      <w:pPr>
        <w:spacing w:after="0" w:line="240" w:lineRule="auto"/>
        <w:ind w:left="1985" w:hanging="1985"/>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OJ Nové Sedlo:</w:t>
      </w:r>
      <w:r>
        <w:rPr>
          <w:rFonts w:ascii="Times New Roman" w:eastAsia="Times New Roman" w:hAnsi="Times New Roman"/>
          <w:sz w:val="24"/>
          <w:szCs w:val="24"/>
          <w:lang w:eastAsia="cs-CZ"/>
        </w:rPr>
        <w:tab/>
        <w:t>byly provedeny nutné opravy a výměny komponentů k zajištění provozu tepelného zdroje v intencích příslušných předpisů a normativů.</w:t>
      </w:r>
    </w:p>
    <w:p w14:paraId="1BD5BFB3" w14:textId="77777777" w:rsidR="004B40C9" w:rsidRDefault="004B40C9" w:rsidP="004B40C9">
      <w:pPr>
        <w:spacing w:after="0" w:line="240" w:lineRule="auto"/>
        <w:ind w:left="1985" w:hanging="1985"/>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OJ Všehrdy:</w:t>
      </w:r>
      <w:r>
        <w:rPr>
          <w:rFonts w:ascii="Times New Roman" w:eastAsia="Times New Roman" w:hAnsi="Times New Roman"/>
          <w:sz w:val="24"/>
          <w:szCs w:val="24"/>
          <w:lang w:eastAsia="cs-CZ"/>
        </w:rPr>
        <w:tab/>
        <w:t xml:space="preserve">byl zpracován investiční záměr „Všehrdy – </w:t>
      </w:r>
      <w:proofErr w:type="spellStart"/>
      <w:r>
        <w:rPr>
          <w:rFonts w:ascii="Times New Roman" w:eastAsia="Times New Roman" w:hAnsi="Times New Roman"/>
          <w:sz w:val="24"/>
          <w:szCs w:val="24"/>
          <w:lang w:eastAsia="cs-CZ"/>
        </w:rPr>
        <w:t>reko</w:t>
      </w:r>
      <w:proofErr w:type="spellEnd"/>
      <w:r>
        <w:rPr>
          <w:rFonts w:ascii="Times New Roman" w:eastAsia="Times New Roman" w:hAnsi="Times New Roman"/>
          <w:sz w:val="24"/>
          <w:szCs w:val="24"/>
          <w:lang w:eastAsia="cs-CZ"/>
        </w:rPr>
        <w:t xml:space="preserve"> kotelny EUA“ (dále „IZ“) řešící komplexní rekonstrukci tepelného hospodářství v OJ. IZ byl v rámci systému EDS/SMVS zaregistrován. Následně byla vypracována a předána projektová dokumentace a aktuálně probíhá příprava zadávací dokumentace (dále „ZD“) pro vyhlášení zadávacího řízení pro výběr dodavatele (termín – 01/2025). Předpoklad realizace 2025.</w:t>
      </w:r>
    </w:p>
    <w:p w14:paraId="72280393" w14:textId="783DA52A" w:rsidR="004B40C9" w:rsidRDefault="004B40C9" w:rsidP="004B40C9">
      <w:pPr>
        <w:spacing w:after="0" w:line="240" w:lineRule="auto"/>
        <w:ind w:left="1985" w:hanging="1985"/>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OJ Ostrov:</w:t>
      </w:r>
      <w:r>
        <w:rPr>
          <w:rFonts w:ascii="Times New Roman" w:eastAsia="Times New Roman" w:hAnsi="Times New Roman"/>
          <w:sz w:val="24"/>
          <w:szCs w:val="24"/>
          <w:lang w:eastAsia="cs-CZ"/>
        </w:rPr>
        <w:tab/>
        <w:t>byl zpracován IZ „</w:t>
      </w:r>
      <w:r w:rsidRPr="00B17BB5">
        <w:rPr>
          <w:rFonts w:ascii="Times New Roman" w:eastAsia="Times New Roman" w:hAnsi="Times New Roman"/>
          <w:sz w:val="24"/>
          <w:szCs w:val="24"/>
          <w:lang w:eastAsia="cs-CZ"/>
        </w:rPr>
        <w:t xml:space="preserve">GŘ OL </w:t>
      </w:r>
      <w:r>
        <w:rPr>
          <w:rFonts w:ascii="Times New Roman" w:eastAsia="Times New Roman" w:hAnsi="Times New Roman"/>
          <w:sz w:val="24"/>
          <w:szCs w:val="24"/>
          <w:lang w:eastAsia="cs-CZ"/>
        </w:rPr>
        <w:t>–</w:t>
      </w:r>
      <w:r w:rsidRPr="00B17BB5">
        <w:rPr>
          <w:rFonts w:ascii="Times New Roman" w:eastAsia="Times New Roman" w:hAnsi="Times New Roman"/>
          <w:sz w:val="24"/>
          <w:szCs w:val="24"/>
          <w:lang w:eastAsia="cs-CZ"/>
        </w:rPr>
        <w:t xml:space="preserve"> Ostrov</w:t>
      </w:r>
      <w:r>
        <w:rPr>
          <w:rFonts w:ascii="Times New Roman" w:eastAsia="Times New Roman" w:hAnsi="Times New Roman"/>
          <w:sz w:val="24"/>
          <w:szCs w:val="24"/>
          <w:lang w:eastAsia="cs-CZ"/>
        </w:rPr>
        <w:t xml:space="preserve"> </w:t>
      </w:r>
      <w:r w:rsidRPr="00B17BB5">
        <w:rPr>
          <w:rFonts w:ascii="Times New Roman" w:eastAsia="Times New Roman" w:hAnsi="Times New Roman"/>
          <w:sz w:val="24"/>
          <w:szCs w:val="24"/>
          <w:lang w:eastAsia="cs-CZ"/>
        </w:rPr>
        <w:t xml:space="preserve">technická pomoc </w:t>
      </w:r>
      <w:r>
        <w:rPr>
          <w:rFonts w:ascii="Times New Roman" w:eastAsia="Times New Roman" w:hAnsi="Times New Roman"/>
          <w:sz w:val="24"/>
          <w:szCs w:val="24"/>
          <w:lang w:eastAsia="cs-CZ"/>
        </w:rPr>
        <w:t>–</w:t>
      </w:r>
      <w:r w:rsidRPr="00B17BB5">
        <w:rPr>
          <w:rFonts w:ascii="Times New Roman" w:eastAsia="Times New Roman" w:hAnsi="Times New Roman"/>
          <w:sz w:val="24"/>
          <w:szCs w:val="24"/>
          <w:lang w:eastAsia="cs-CZ"/>
        </w:rPr>
        <w:t xml:space="preserve"> studie</w:t>
      </w:r>
      <w:r>
        <w:rPr>
          <w:rFonts w:ascii="Times New Roman" w:eastAsia="Times New Roman" w:hAnsi="Times New Roman"/>
          <w:sz w:val="24"/>
          <w:szCs w:val="24"/>
          <w:lang w:eastAsia="cs-CZ"/>
        </w:rPr>
        <w:t xml:space="preserve">“ na předprojektovou přípravu spočívající ve stanovení souborů opatření vč. technických specifikací pro návazné kroky. Předmět IZ byl realizován. Na základě technické pomoci byl zpracován IZ „Ostrov – obnova kotelen EUA“, jehož cílem je modernizace, optimalizace a zefektivnění tepelného hospodářství dle současných trendů a zákonných podmínek. IZ byl předložen a schválen na investiční komisi 11/2024. V současné době probíhá příprava ZD pro výběr zhotovitele projektové dokumentace. Realizace akce je etapizována do období let </w:t>
      </w:r>
      <w:r w:rsidR="0048287A">
        <w:rPr>
          <w:rFonts w:ascii="Times New Roman" w:eastAsia="Times New Roman" w:hAnsi="Times New Roman"/>
          <w:sz w:val="24"/>
          <w:szCs w:val="24"/>
          <w:lang w:eastAsia="cs-CZ"/>
        </w:rPr>
        <w:t>2025–2027</w:t>
      </w:r>
      <w:r>
        <w:rPr>
          <w:rFonts w:ascii="Times New Roman" w:eastAsia="Times New Roman" w:hAnsi="Times New Roman"/>
          <w:sz w:val="24"/>
          <w:szCs w:val="24"/>
          <w:lang w:eastAsia="cs-CZ"/>
        </w:rPr>
        <w:t>.</w:t>
      </w:r>
    </w:p>
    <w:p w14:paraId="041E1E89" w14:textId="0921699B" w:rsidR="004B40C9" w:rsidRDefault="004B40C9" w:rsidP="004B40C9">
      <w:pPr>
        <w:spacing w:after="0" w:line="240" w:lineRule="auto"/>
        <w:ind w:left="1985" w:hanging="1985"/>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OJ Jiřice:</w:t>
      </w:r>
      <w:r>
        <w:rPr>
          <w:rFonts w:ascii="Times New Roman" w:eastAsia="Times New Roman" w:hAnsi="Times New Roman"/>
          <w:sz w:val="24"/>
          <w:szCs w:val="24"/>
          <w:lang w:eastAsia="cs-CZ"/>
        </w:rPr>
        <w:tab/>
        <w:t>byl zpracován IZ „</w:t>
      </w:r>
      <w:r w:rsidRPr="00B17BB5">
        <w:rPr>
          <w:rFonts w:ascii="Times New Roman" w:eastAsia="Times New Roman" w:hAnsi="Times New Roman"/>
          <w:sz w:val="24"/>
          <w:szCs w:val="24"/>
          <w:lang w:eastAsia="cs-CZ"/>
        </w:rPr>
        <w:t xml:space="preserve">GŘ OL </w:t>
      </w:r>
      <w:r>
        <w:rPr>
          <w:rFonts w:ascii="Times New Roman" w:eastAsia="Times New Roman" w:hAnsi="Times New Roman"/>
          <w:sz w:val="24"/>
          <w:szCs w:val="24"/>
          <w:lang w:eastAsia="cs-CZ"/>
        </w:rPr>
        <w:t>–</w:t>
      </w:r>
      <w:r w:rsidRPr="00B17BB5">
        <w:rPr>
          <w:rFonts w:ascii="Times New Roman" w:eastAsia="Times New Roman" w:hAnsi="Times New Roman"/>
          <w:sz w:val="24"/>
          <w:szCs w:val="24"/>
          <w:lang w:eastAsia="cs-CZ"/>
        </w:rPr>
        <w:t xml:space="preserve"> Jiřice</w:t>
      </w:r>
      <w:r>
        <w:rPr>
          <w:rFonts w:ascii="Times New Roman" w:eastAsia="Times New Roman" w:hAnsi="Times New Roman"/>
          <w:sz w:val="24"/>
          <w:szCs w:val="24"/>
          <w:lang w:eastAsia="cs-CZ"/>
        </w:rPr>
        <w:t xml:space="preserve"> </w:t>
      </w:r>
      <w:r w:rsidRPr="00B17BB5">
        <w:rPr>
          <w:rFonts w:ascii="Times New Roman" w:eastAsia="Times New Roman" w:hAnsi="Times New Roman"/>
          <w:sz w:val="24"/>
          <w:szCs w:val="24"/>
          <w:lang w:eastAsia="cs-CZ"/>
        </w:rPr>
        <w:t xml:space="preserve">technická pomoc </w:t>
      </w:r>
      <w:r>
        <w:rPr>
          <w:rFonts w:ascii="Times New Roman" w:eastAsia="Times New Roman" w:hAnsi="Times New Roman"/>
          <w:sz w:val="24"/>
          <w:szCs w:val="24"/>
          <w:lang w:eastAsia="cs-CZ"/>
        </w:rPr>
        <w:t>–</w:t>
      </w:r>
      <w:r w:rsidRPr="00B17BB5">
        <w:rPr>
          <w:rFonts w:ascii="Times New Roman" w:eastAsia="Times New Roman" w:hAnsi="Times New Roman"/>
          <w:sz w:val="24"/>
          <w:szCs w:val="24"/>
          <w:lang w:eastAsia="cs-CZ"/>
        </w:rPr>
        <w:t xml:space="preserve"> studie</w:t>
      </w:r>
      <w:r>
        <w:rPr>
          <w:rFonts w:ascii="Times New Roman" w:eastAsia="Times New Roman" w:hAnsi="Times New Roman"/>
          <w:sz w:val="24"/>
          <w:szCs w:val="24"/>
          <w:lang w:eastAsia="cs-CZ"/>
        </w:rPr>
        <w:t xml:space="preserve">“ na předprojektovou přípravu spočívající ve stanovení souborů opatření vč. technických specifikací pro návazné kroky. Předmět IZ byl realizován. Na základě technické pomoci byl zpracován IZ „Jiřice – obnova otopného systému – EUA“, jehož cílem je modernizace, optimalizace a zefektivnění tepelného hospodářství dle současných trendů a zákonných podmínek. IZ byl předložen a schválen na investiční komisi 11/2024. V současné době probíhá příprava ZD pro výběr zhotovitele projektové dokumentace. Realizace akce je etapizována do období let </w:t>
      </w:r>
      <w:r w:rsidR="0048287A">
        <w:rPr>
          <w:rFonts w:ascii="Times New Roman" w:eastAsia="Times New Roman" w:hAnsi="Times New Roman"/>
          <w:sz w:val="24"/>
          <w:szCs w:val="24"/>
          <w:lang w:eastAsia="cs-CZ"/>
        </w:rPr>
        <w:t>2025–2027</w:t>
      </w:r>
      <w:r>
        <w:rPr>
          <w:rFonts w:ascii="Times New Roman" w:eastAsia="Times New Roman" w:hAnsi="Times New Roman"/>
          <w:sz w:val="24"/>
          <w:szCs w:val="24"/>
          <w:lang w:eastAsia="cs-CZ"/>
        </w:rPr>
        <w:t>.</w:t>
      </w:r>
    </w:p>
    <w:p w14:paraId="12861243" w14:textId="77777777" w:rsidR="004B40C9" w:rsidRDefault="004B40C9" w:rsidP="004B40C9">
      <w:pPr>
        <w:spacing w:after="0" w:line="240" w:lineRule="auto"/>
        <w:ind w:left="1985" w:hanging="1985"/>
        <w:jc w:val="both"/>
        <w:rPr>
          <w:rFonts w:ascii="Times New Roman" w:eastAsia="Times New Roman" w:hAnsi="Times New Roman"/>
          <w:sz w:val="24"/>
          <w:szCs w:val="24"/>
          <w:lang w:eastAsia="cs-CZ"/>
        </w:rPr>
      </w:pPr>
      <w:r>
        <w:rPr>
          <w:rFonts w:ascii="Times New Roman" w:eastAsia="Times New Roman" w:hAnsi="Times New Roman"/>
          <w:sz w:val="24"/>
          <w:szCs w:val="24"/>
          <w:lang w:eastAsia="cs-CZ"/>
        </w:rPr>
        <w:t>OJ Kynšperk n. O.:</w:t>
      </w:r>
      <w:r>
        <w:rPr>
          <w:rFonts w:ascii="Times New Roman" w:eastAsia="Times New Roman" w:hAnsi="Times New Roman"/>
          <w:sz w:val="24"/>
          <w:szCs w:val="24"/>
          <w:lang w:eastAsia="cs-CZ"/>
        </w:rPr>
        <w:tab/>
        <w:t xml:space="preserve">byl zpracován IZ „Kynšperk – </w:t>
      </w:r>
      <w:r w:rsidRPr="00B17BB5">
        <w:rPr>
          <w:rFonts w:ascii="Times New Roman" w:eastAsia="Times New Roman" w:hAnsi="Times New Roman"/>
          <w:sz w:val="24"/>
          <w:szCs w:val="24"/>
          <w:lang w:eastAsia="cs-CZ"/>
        </w:rPr>
        <w:t>technická</w:t>
      </w:r>
      <w:r>
        <w:rPr>
          <w:rFonts w:ascii="Times New Roman" w:eastAsia="Times New Roman" w:hAnsi="Times New Roman"/>
          <w:sz w:val="24"/>
          <w:szCs w:val="24"/>
          <w:lang w:eastAsia="cs-CZ"/>
        </w:rPr>
        <w:t xml:space="preserve"> </w:t>
      </w:r>
      <w:r w:rsidRPr="00B17BB5">
        <w:rPr>
          <w:rFonts w:ascii="Times New Roman" w:eastAsia="Times New Roman" w:hAnsi="Times New Roman"/>
          <w:sz w:val="24"/>
          <w:szCs w:val="24"/>
          <w:lang w:eastAsia="cs-CZ"/>
        </w:rPr>
        <w:t xml:space="preserve">pomoc </w:t>
      </w:r>
      <w:r>
        <w:rPr>
          <w:rFonts w:ascii="Times New Roman" w:eastAsia="Times New Roman" w:hAnsi="Times New Roman"/>
          <w:sz w:val="24"/>
          <w:szCs w:val="24"/>
          <w:lang w:eastAsia="cs-CZ"/>
        </w:rPr>
        <w:t>–</w:t>
      </w:r>
      <w:r w:rsidRPr="00B17BB5">
        <w:rPr>
          <w:rFonts w:ascii="Times New Roman" w:eastAsia="Times New Roman" w:hAnsi="Times New Roman"/>
          <w:sz w:val="24"/>
          <w:szCs w:val="24"/>
          <w:lang w:eastAsia="cs-CZ"/>
        </w:rPr>
        <w:t xml:space="preserve"> studie</w:t>
      </w:r>
      <w:r>
        <w:rPr>
          <w:rFonts w:ascii="Times New Roman" w:eastAsia="Times New Roman" w:hAnsi="Times New Roman"/>
          <w:sz w:val="24"/>
          <w:szCs w:val="24"/>
          <w:lang w:eastAsia="cs-CZ"/>
        </w:rPr>
        <w:t>“ na předprojektovou přípravu spočívající ve stanovení souborů opatření vč. technických specifikací pro návazné kroky. Předmět IZ byl realizován. V současné době probíhá příprava koncepce IZ, jehož cílem bude modernizace, optimalizace a zefektivnění tepelného hospodářství dle současných trendů a zákonných podmínek. Z důvodu nedostatku finančních prostředků bude akci nutné etapizovat do období let 2025/2026 (PD) a 2027 či 2028 (realizace).</w:t>
      </w:r>
    </w:p>
    <w:p w14:paraId="0A15B9F0" w14:textId="3C77596D" w:rsidR="004B40C9" w:rsidRPr="00D51EA0" w:rsidRDefault="004B40C9" w:rsidP="004B40C9">
      <w:pPr>
        <w:spacing w:after="0" w:line="240" w:lineRule="auto"/>
        <w:jc w:val="both"/>
        <w:rPr>
          <w:rStyle w:val="Siln"/>
          <w:i/>
          <w:iCs/>
          <w:lang w:eastAsia="cs-CZ"/>
        </w:rPr>
      </w:pPr>
    </w:p>
    <w:p w14:paraId="6937114B" w14:textId="77777777" w:rsidR="004B40C9" w:rsidRPr="00D2507B" w:rsidRDefault="004B40C9" w:rsidP="00D2507B">
      <w:pPr>
        <w:rPr>
          <w:lang w:eastAsia="cs-CZ"/>
        </w:rPr>
      </w:pPr>
    </w:p>
    <w:sectPr w:rsidR="004B40C9" w:rsidRPr="00D2507B">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A44B9E" w14:textId="77777777" w:rsidR="00F84E45" w:rsidRDefault="00F84E45" w:rsidP="00F84E45">
      <w:pPr>
        <w:spacing w:after="0" w:line="240" w:lineRule="auto"/>
      </w:pPr>
      <w:r>
        <w:separator/>
      </w:r>
    </w:p>
  </w:endnote>
  <w:endnote w:type="continuationSeparator" w:id="0">
    <w:p w14:paraId="782B7900" w14:textId="77777777" w:rsidR="00F84E45" w:rsidRDefault="00F84E45" w:rsidP="00F84E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2442285"/>
      <w:docPartObj>
        <w:docPartGallery w:val="Page Numbers (Bottom of Page)"/>
        <w:docPartUnique/>
      </w:docPartObj>
    </w:sdtPr>
    <w:sdtEndPr/>
    <w:sdtContent>
      <w:p w14:paraId="3308F823" w14:textId="0D231EE9" w:rsidR="00EF1E18" w:rsidRDefault="00EF1E18">
        <w:pPr>
          <w:pStyle w:val="Zpat"/>
          <w:jc w:val="center"/>
        </w:pPr>
        <w:r>
          <w:fldChar w:fldCharType="begin"/>
        </w:r>
        <w:r>
          <w:instrText>PAGE   \* MERGEFORMAT</w:instrText>
        </w:r>
        <w:r>
          <w:fldChar w:fldCharType="separate"/>
        </w:r>
        <w:r>
          <w:t>2</w:t>
        </w:r>
        <w:r>
          <w:fldChar w:fldCharType="end"/>
        </w:r>
      </w:p>
    </w:sdtContent>
  </w:sdt>
  <w:p w14:paraId="335246DF" w14:textId="77777777" w:rsidR="00EF1E18" w:rsidRDefault="00EF1E1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EE8814" w14:textId="77777777" w:rsidR="00F84E45" w:rsidRDefault="00F84E45" w:rsidP="00F84E45">
      <w:pPr>
        <w:spacing w:after="0" w:line="240" w:lineRule="auto"/>
      </w:pPr>
      <w:r>
        <w:separator/>
      </w:r>
    </w:p>
  </w:footnote>
  <w:footnote w:type="continuationSeparator" w:id="0">
    <w:p w14:paraId="0B07DC5B" w14:textId="77777777" w:rsidR="00F84E45" w:rsidRDefault="00F84E45" w:rsidP="00F84E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4F73D" w14:textId="62FA4F8A" w:rsidR="007727E8" w:rsidRPr="007727E8" w:rsidRDefault="007727E8" w:rsidP="007727E8">
    <w:pPr>
      <w:pStyle w:val="Zhlav"/>
      <w:jc w:val="right"/>
      <w:rPr>
        <w:b/>
        <w:bCs/>
        <w:sz w:val="24"/>
        <w:szCs w:val="24"/>
      </w:rPr>
    </w:pPr>
    <w:r w:rsidRPr="007727E8">
      <w:rPr>
        <w:b/>
        <w:bCs/>
        <w:sz w:val="24"/>
        <w:szCs w:val="24"/>
      </w:rPr>
      <w:t>III.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01D85"/>
    <w:multiLevelType w:val="multilevel"/>
    <w:tmpl w:val="70EC7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0A55ED"/>
    <w:multiLevelType w:val="hybridMultilevel"/>
    <w:tmpl w:val="6BA03B48"/>
    <w:lvl w:ilvl="0" w:tplc="040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CC51EB4"/>
    <w:multiLevelType w:val="hybridMultilevel"/>
    <w:tmpl w:val="2D1AC100"/>
    <w:lvl w:ilvl="0" w:tplc="384ACA5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E4103EF"/>
    <w:multiLevelType w:val="hybridMultilevel"/>
    <w:tmpl w:val="AC8848F8"/>
    <w:lvl w:ilvl="0" w:tplc="C484701E">
      <w:start w:val="1"/>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688199D"/>
    <w:multiLevelType w:val="hybridMultilevel"/>
    <w:tmpl w:val="9544ED0A"/>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243D7020"/>
    <w:multiLevelType w:val="hybridMultilevel"/>
    <w:tmpl w:val="A95848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8242B3A"/>
    <w:multiLevelType w:val="multilevel"/>
    <w:tmpl w:val="FB0CB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400495"/>
    <w:multiLevelType w:val="hybridMultilevel"/>
    <w:tmpl w:val="1D720FCC"/>
    <w:lvl w:ilvl="0" w:tplc="91B0801C">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CA32D88"/>
    <w:multiLevelType w:val="hybridMultilevel"/>
    <w:tmpl w:val="5C8CDF18"/>
    <w:lvl w:ilvl="0" w:tplc="3454E422">
      <w:start w:val="1"/>
      <w:numFmt w:val="bullet"/>
      <w:lvlText w:val="-"/>
      <w:lvlJc w:val="left"/>
      <w:pPr>
        <w:ind w:left="720" w:hanging="360"/>
      </w:pPr>
      <w:rPr>
        <w:rFonts w:ascii="Times New Roman" w:eastAsiaTheme="minorHAnsi" w:hAnsi="Times New Roman" w:cs="Times New Roman" w:hint="default"/>
      </w:rPr>
    </w:lvl>
    <w:lvl w:ilvl="1" w:tplc="0405000F">
      <w:start w:val="1"/>
      <w:numFmt w:val="decimal"/>
      <w:lvlText w:val="%2."/>
      <w:lvlJc w:val="left"/>
      <w:pPr>
        <w:ind w:left="1440" w:hanging="360"/>
      </w:p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3BD51415"/>
    <w:multiLevelType w:val="hybridMultilevel"/>
    <w:tmpl w:val="B424482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DA700C1"/>
    <w:multiLevelType w:val="hybridMultilevel"/>
    <w:tmpl w:val="006EC8A2"/>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45F17B03"/>
    <w:multiLevelType w:val="hybridMultilevel"/>
    <w:tmpl w:val="1EE6BA14"/>
    <w:lvl w:ilvl="0" w:tplc="F9C6D904">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87E43EA"/>
    <w:multiLevelType w:val="hybridMultilevel"/>
    <w:tmpl w:val="102022FE"/>
    <w:lvl w:ilvl="0" w:tplc="0172B6C4">
      <w:start w:val="4"/>
      <w:numFmt w:val="bullet"/>
      <w:lvlText w:val="-"/>
      <w:lvlJc w:val="left"/>
      <w:pPr>
        <w:ind w:left="720" w:hanging="360"/>
      </w:pPr>
      <w:rPr>
        <w:rFonts w:ascii="Times New Roman" w:eastAsiaTheme="minorHAnsi" w:hAnsi="Times New Roman" w:cs="Times New Roman" w:hint="default"/>
        <w:b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D63078A"/>
    <w:multiLevelType w:val="multilevel"/>
    <w:tmpl w:val="E3C242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27D4906"/>
    <w:multiLevelType w:val="multilevel"/>
    <w:tmpl w:val="5B400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5E17244"/>
    <w:multiLevelType w:val="hybridMultilevel"/>
    <w:tmpl w:val="4698912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95C64A5"/>
    <w:multiLevelType w:val="multilevel"/>
    <w:tmpl w:val="A1829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1A364C0"/>
    <w:multiLevelType w:val="multilevel"/>
    <w:tmpl w:val="AECE87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32123D1"/>
    <w:multiLevelType w:val="hybridMultilevel"/>
    <w:tmpl w:val="C16A716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4294E9C"/>
    <w:multiLevelType w:val="multilevel"/>
    <w:tmpl w:val="D32CCE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C1F7F0D"/>
    <w:multiLevelType w:val="multilevel"/>
    <w:tmpl w:val="B4828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7C4833A0"/>
    <w:multiLevelType w:val="hybridMultilevel"/>
    <w:tmpl w:val="6D34C276"/>
    <w:lvl w:ilvl="0" w:tplc="DB1692F6">
      <w:numFmt w:val="bullet"/>
      <w:lvlText w:val="-"/>
      <w:lvlJc w:val="left"/>
      <w:pPr>
        <w:ind w:left="720" w:hanging="360"/>
      </w:pPr>
      <w:rPr>
        <w:rFonts w:ascii="Times New Roman" w:eastAsiaTheme="minorHAnsi"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D6864C9"/>
    <w:multiLevelType w:val="multilevel"/>
    <w:tmpl w:val="6B421A7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84598414">
    <w:abstractNumId w:val="7"/>
  </w:num>
  <w:num w:numId="2" w16cid:durableId="85394261">
    <w:abstractNumId w:val="4"/>
  </w:num>
  <w:num w:numId="3" w16cid:durableId="346103197">
    <w:abstractNumId w:val="8"/>
  </w:num>
  <w:num w:numId="4" w16cid:durableId="1861505676">
    <w:abstractNumId w:val="3"/>
  </w:num>
  <w:num w:numId="5" w16cid:durableId="1505168208">
    <w:abstractNumId w:val="2"/>
  </w:num>
  <w:num w:numId="6" w16cid:durableId="1940795368">
    <w:abstractNumId w:val="5"/>
  </w:num>
  <w:num w:numId="7" w16cid:durableId="2088531172">
    <w:abstractNumId w:val="1"/>
  </w:num>
  <w:num w:numId="8" w16cid:durableId="2052656252">
    <w:abstractNumId w:val="21"/>
  </w:num>
  <w:num w:numId="9" w16cid:durableId="876623725">
    <w:abstractNumId w:val="11"/>
  </w:num>
  <w:num w:numId="10" w16cid:durableId="1506438673">
    <w:abstractNumId w:val="22"/>
  </w:num>
  <w:num w:numId="11" w16cid:durableId="69230832">
    <w:abstractNumId w:val="17"/>
  </w:num>
  <w:num w:numId="12" w16cid:durableId="1637492232">
    <w:abstractNumId w:val="6"/>
  </w:num>
  <w:num w:numId="13" w16cid:durableId="1127355516">
    <w:abstractNumId w:val="14"/>
  </w:num>
  <w:num w:numId="14" w16cid:durableId="867303555">
    <w:abstractNumId w:val="16"/>
  </w:num>
  <w:num w:numId="15" w16cid:durableId="1986814323">
    <w:abstractNumId w:val="0"/>
  </w:num>
  <w:num w:numId="16" w16cid:durableId="881133728">
    <w:abstractNumId w:val="13"/>
  </w:num>
  <w:num w:numId="17" w16cid:durableId="1580674816">
    <w:abstractNumId w:val="20"/>
  </w:num>
  <w:num w:numId="18" w16cid:durableId="642589825">
    <w:abstractNumId w:val="19"/>
  </w:num>
  <w:num w:numId="19" w16cid:durableId="960841166">
    <w:abstractNumId w:val="10"/>
  </w:num>
  <w:num w:numId="20" w16cid:durableId="897862718">
    <w:abstractNumId w:val="15"/>
  </w:num>
  <w:num w:numId="21" w16cid:durableId="1001784011">
    <w:abstractNumId w:val="9"/>
  </w:num>
  <w:num w:numId="22" w16cid:durableId="1988971110">
    <w:abstractNumId w:val="18"/>
  </w:num>
  <w:num w:numId="23" w16cid:durableId="106347935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5D9B"/>
    <w:rsid w:val="00033348"/>
    <w:rsid w:val="00055C59"/>
    <w:rsid w:val="000D5B4D"/>
    <w:rsid w:val="000E2FBD"/>
    <w:rsid w:val="001027B9"/>
    <w:rsid w:val="00113CB3"/>
    <w:rsid w:val="00115208"/>
    <w:rsid w:val="001A660A"/>
    <w:rsid w:val="001F312D"/>
    <w:rsid w:val="002750CC"/>
    <w:rsid w:val="002842F8"/>
    <w:rsid w:val="002B1D58"/>
    <w:rsid w:val="002F1FEB"/>
    <w:rsid w:val="00363B15"/>
    <w:rsid w:val="003871BE"/>
    <w:rsid w:val="003A26E3"/>
    <w:rsid w:val="003A529E"/>
    <w:rsid w:val="00430BAC"/>
    <w:rsid w:val="00456EF4"/>
    <w:rsid w:val="0048287A"/>
    <w:rsid w:val="00483660"/>
    <w:rsid w:val="004B40C9"/>
    <w:rsid w:val="004C1AB0"/>
    <w:rsid w:val="004D4E1A"/>
    <w:rsid w:val="00500414"/>
    <w:rsid w:val="00541B14"/>
    <w:rsid w:val="00550BB4"/>
    <w:rsid w:val="00582F7C"/>
    <w:rsid w:val="00597D5D"/>
    <w:rsid w:val="005A328B"/>
    <w:rsid w:val="00606DE2"/>
    <w:rsid w:val="00637124"/>
    <w:rsid w:val="006F535C"/>
    <w:rsid w:val="00704752"/>
    <w:rsid w:val="007053A7"/>
    <w:rsid w:val="0072290C"/>
    <w:rsid w:val="00734FEA"/>
    <w:rsid w:val="007727E8"/>
    <w:rsid w:val="00775D45"/>
    <w:rsid w:val="00786893"/>
    <w:rsid w:val="00790325"/>
    <w:rsid w:val="007A763E"/>
    <w:rsid w:val="007D3021"/>
    <w:rsid w:val="007E4446"/>
    <w:rsid w:val="008419EF"/>
    <w:rsid w:val="008700C6"/>
    <w:rsid w:val="00876069"/>
    <w:rsid w:val="00882165"/>
    <w:rsid w:val="00894C2D"/>
    <w:rsid w:val="008A1699"/>
    <w:rsid w:val="008A7F8E"/>
    <w:rsid w:val="008C683E"/>
    <w:rsid w:val="0097588C"/>
    <w:rsid w:val="00996EDE"/>
    <w:rsid w:val="009A0BA2"/>
    <w:rsid w:val="009D6A07"/>
    <w:rsid w:val="009D74B3"/>
    <w:rsid w:val="00A118D9"/>
    <w:rsid w:val="00A561F9"/>
    <w:rsid w:val="00A60490"/>
    <w:rsid w:val="00A937BD"/>
    <w:rsid w:val="00AB550A"/>
    <w:rsid w:val="00AC5C63"/>
    <w:rsid w:val="00B97E84"/>
    <w:rsid w:val="00BC00D6"/>
    <w:rsid w:val="00BC0BD5"/>
    <w:rsid w:val="00C45D9B"/>
    <w:rsid w:val="00C83285"/>
    <w:rsid w:val="00CE6896"/>
    <w:rsid w:val="00D2507B"/>
    <w:rsid w:val="00D32015"/>
    <w:rsid w:val="00D439F4"/>
    <w:rsid w:val="00D51EA0"/>
    <w:rsid w:val="00D942EC"/>
    <w:rsid w:val="00DA2DFC"/>
    <w:rsid w:val="00E108D9"/>
    <w:rsid w:val="00E93757"/>
    <w:rsid w:val="00E94EBA"/>
    <w:rsid w:val="00E95A97"/>
    <w:rsid w:val="00EC0B39"/>
    <w:rsid w:val="00EF1E18"/>
    <w:rsid w:val="00EF2D6B"/>
    <w:rsid w:val="00F17DAF"/>
    <w:rsid w:val="00F80032"/>
    <w:rsid w:val="00F84DFD"/>
    <w:rsid w:val="00F84E45"/>
    <w:rsid w:val="00FA526C"/>
    <w:rsid w:val="00FE34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70C72A"/>
  <w15:chartTrackingRefBased/>
  <w15:docId w15:val="{48F24A07-DB10-48D8-AF3A-669F2BBAD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45D9B"/>
    <w:pPr>
      <w:spacing w:after="200" w:line="276" w:lineRule="auto"/>
    </w:pPr>
  </w:style>
  <w:style w:type="paragraph" w:styleId="Nadpis3">
    <w:name w:val="heading 3"/>
    <w:basedOn w:val="Normln"/>
    <w:link w:val="Nadpis3Char"/>
    <w:uiPriority w:val="9"/>
    <w:qFormat/>
    <w:rsid w:val="00A118D9"/>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C45D9B"/>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adpis4">
    <w:name w:val="Nadpis #4_"/>
    <w:basedOn w:val="Standardnpsmoodstavce"/>
    <w:link w:val="Nadpis40"/>
    <w:rsid w:val="00C45D9B"/>
    <w:rPr>
      <w:rFonts w:ascii="Times New Roman" w:eastAsia="Times New Roman" w:hAnsi="Times New Roman" w:cs="Times New Roman"/>
      <w:b/>
      <w:bCs/>
      <w:shd w:val="clear" w:color="auto" w:fill="FFFFFF"/>
    </w:rPr>
  </w:style>
  <w:style w:type="paragraph" w:customStyle="1" w:styleId="Nadpis40">
    <w:name w:val="Nadpis #4"/>
    <w:basedOn w:val="Normln"/>
    <w:link w:val="Nadpis4"/>
    <w:rsid w:val="00C45D9B"/>
    <w:pPr>
      <w:widowControl w:val="0"/>
      <w:shd w:val="clear" w:color="auto" w:fill="FFFFFF"/>
      <w:spacing w:before="280" w:after="0" w:line="277" w:lineRule="exact"/>
      <w:jc w:val="both"/>
      <w:outlineLvl w:val="3"/>
    </w:pPr>
    <w:rPr>
      <w:rFonts w:ascii="Times New Roman" w:eastAsia="Times New Roman" w:hAnsi="Times New Roman" w:cs="Times New Roman"/>
      <w:b/>
      <w:bCs/>
    </w:rPr>
  </w:style>
  <w:style w:type="paragraph" w:customStyle="1" w:styleId="Default">
    <w:name w:val="Default"/>
    <w:rsid w:val="00D32015"/>
    <w:pPr>
      <w:autoSpaceDE w:val="0"/>
      <w:autoSpaceDN w:val="0"/>
      <w:adjustRightInd w:val="0"/>
      <w:spacing w:after="0" w:line="240" w:lineRule="auto"/>
    </w:pPr>
    <w:rPr>
      <w:rFonts w:ascii="Times New Roman" w:hAnsi="Times New Roman" w:cs="Times New Roman"/>
      <w:color w:val="000000"/>
      <w:sz w:val="24"/>
      <w:szCs w:val="24"/>
    </w:rPr>
  </w:style>
  <w:style w:type="paragraph" w:styleId="Odstavecseseznamem">
    <w:name w:val="List Paragraph"/>
    <w:basedOn w:val="Normln"/>
    <w:uiPriority w:val="34"/>
    <w:qFormat/>
    <w:rsid w:val="0097588C"/>
    <w:pPr>
      <w:ind w:left="720"/>
      <w:contextualSpacing/>
    </w:pPr>
  </w:style>
  <w:style w:type="character" w:styleId="Hypertextovodkaz">
    <w:name w:val="Hyperlink"/>
    <w:basedOn w:val="Standardnpsmoodstavce"/>
    <w:uiPriority w:val="99"/>
    <w:unhideWhenUsed/>
    <w:rsid w:val="0097588C"/>
    <w:rPr>
      <w:color w:val="0563C1" w:themeColor="hyperlink"/>
      <w:u w:val="single"/>
    </w:rPr>
  </w:style>
  <w:style w:type="paragraph" w:styleId="Zkladntext">
    <w:name w:val="Body Text"/>
    <w:basedOn w:val="Normln"/>
    <w:link w:val="ZkladntextChar"/>
    <w:rsid w:val="0097588C"/>
    <w:pPr>
      <w:spacing w:after="0" w:line="240" w:lineRule="auto"/>
      <w:jc w:val="both"/>
    </w:pPr>
    <w:rPr>
      <w:rFonts w:ascii="Times New Roman" w:eastAsia="Times New Roman" w:hAnsi="Times New Roman" w:cs="Times New Roman"/>
      <w:sz w:val="24"/>
      <w:szCs w:val="20"/>
      <w:lang w:eastAsia="cs-CZ"/>
    </w:rPr>
  </w:style>
  <w:style w:type="character" w:customStyle="1" w:styleId="ZkladntextChar">
    <w:name w:val="Základní text Char"/>
    <w:basedOn w:val="Standardnpsmoodstavce"/>
    <w:link w:val="Zkladntext"/>
    <w:rsid w:val="0097588C"/>
    <w:rPr>
      <w:rFonts w:ascii="Times New Roman" w:eastAsia="Times New Roman" w:hAnsi="Times New Roman" w:cs="Times New Roman"/>
      <w:sz w:val="24"/>
      <w:szCs w:val="20"/>
      <w:lang w:eastAsia="cs-CZ"/>
    </w:rPr>
  </w:style>
  <w:style w:type="paragraph" w:styleId="Zhlav">
    <w:name w:val="header"/>
    <w:basedOn w:val="Normln"/>
    <w:link w:val="ZhlavChar"/>
    <w:uiPriority w:val="99"/>
    <w:unhideWhenUsed/>
    <w:rsid w:val="00F84E4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84E45"/>
  </w:style>
  <w:style w:type="paragraph" w:styleId="Zpat">
    <w:name w:val="footer"/>
    <w:basedOn w:val="Normln"/>
    <w:link w:val="ZpatChar"/>
    <w:uiPriority w:val="99"/>
    <w:unhideWhenUsed/>
    <w:rsid w:val="00F84E45"/>
    <w:pPr>
      <w:tabs>
        <w:tab w:val="center" w:pos="4536"/>
        <w:tab w:val="right" w:pos="9072"/>
      </w:tabs>
      <w:spacing w:after="0" w:line="240" w:lineRule="auto"/>
    </w:pPr>
  </w:style>
  <w:style w:type="character" w:customStyle="1" w:styleId="ZpatChar">
    <w:name w:val="Zápatí Char"/>
    <w:basedOn w:val="Standardnpsmoodstavce"/>
    <w:link w:val="Zpat"/>
    <w:uiPriority w:val="99"/>
    <w:rsid w:val="00F84E45"/>
  </w:style>
  <w:style w:type="character" w:styleId="Siln">
    <w:name w:val="Strong"/>
    <w:basedOn w:val="Standardnpsmoodstavce"/>
    <w:uiPriority w:val="22"/>
    <w:qFormat/>
    <w:rsid w:val="008C683E"/>
    <w:rPr>
      <w:b/>
      <w:bCs/>
    </w:rPr>
  </w:style>
  <w:style w:type="character" w:customStyle="1" w:styleId="Nadpis3Char">
    <w:name w:val="Nadpis 3 Char"/>
    <w:basedOn w:val="Standardnpsmoodstavce"/>
    <w:link w:val="Nadpis3"/>
    <w:uiPriority w:val="9"/>
    <w:rsid w:val="00A118D9"/>
    <w:rPr>
      <w:rFonts w:ascii="Times New Roman" w:eastAsia="Times New Roman" w:hAnsi="Times New Roman" w:cs="Times New Roman"/>
      <w:b/>
      <w:bCs/>
      <w:sz w:val="27"/>
      <w:szCs w:val="27"/>
      <w:lang w:eastAsia="cs-CZ"/>
    </w:rPr>
  </w:style>
  <w:style w:type="paragraph" w:styleId="Obsah1">
    <w:name w:val="toc 1"/>
    <w:basedOn w:val="Normln"/>
    <w:next w:val="Normln"/>
    <w:autoRedefine/>
    <w:uiPriority w:val="39"/>
    <w:unhideWhenUsed/>
    <w:rsid w:val="003A529E"/>
    <w:pPr>
      <w:spacing w:after="100" w:line="259" w:lineRule="auto"/>
    </w:pPr>
  </w:style>
  <w:style w:type="paragraph" w:styleId="Obsah2">
    <w:name w:val="toc 2"/>
    <w:basedOn w:val="Normln"/>
    <w:next w:val="Normln"/>
    <w:autoRedefine/>
    <w:uiPriority w:val="39"/>
    <w:unhideWhenUsed/>
    <w:rsid w:val="003A529E"/>
    <w:pPr>
      <w:spacing w:after="100" w:line="259" w:lineRule="auto"/>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9236">
      <w:bodyDiv w:val="1"/>
      <w:marLeft w:val="0"/>
      <w:marRight w:val="0"/>
      <w:marTop w:val="0"/>
      <w:marBottom w:val="0"/>
      <w:divBdr>
        <w:top w:val="none" w:sz="0" w:space="0" w:color="auto"/>
        <w:left w:val="none" w:sz="0" w:space="0" w:color="auto"/>
        <w:bottom w:val="none" w:sz="0" w:space="0" w:color="auto"/>
        <w:right w:val="none" w:sz="0" w:space="0" w:color="auto"/>
      </w:divBdr>
    </w:div>
    <w:div w:id="32195261">
      <w:bodyDiv w:val="1"/>
      <w:marLeft w:val="0"/>
      <w:marRight w:val="0"/>
      <w:marTop w:val="0"/>
      <w:marBottom w:val="0"/>
      <w:divBdr>
        <w:top w:val="none" w:sz="0" w:space="0" w:color="auto"/>
        <w:left w:val="none" w:sz="0" w:space="0" w:color="auto"/>
        <w:bottom w:val="none" w:sz="0" w:space="0" w:color="auto"/>
        <w:right w:val="none" w:sz="0" w:space="0" w:color="auto"/>
      </w:divBdr>
    </w:div>
    <w:div w:id="189955775">
      <w:bodyDiv w:val="1"/>
      <w:marLeft w:val="0"/>
      <w:marRight w:val="0"/>
      <w:marTop w:val="0"/>
      <w:marBottom w:val="0"/>
      <w:divBdr>
        <w:top w:val="none" w:sz="0" w:space="0" w:color="auto"/>
        <w:left w:val="none" w:sz="0" w:space="0" w:color="auto"/>
        <w:bottom w:val="none" w:sz="0" w:space="0" w:color="auto"/>
        <w:right w:val="none" w:sz="0" w:space="0" w:color="auto"/>
      </w:divBdr>
    </w:div>
    <w:div w:id="631786650">
      <w:bodyDiv w:val="1"/>
      <w:marLeft w:val="0"/>
      <w:marRight w:val="0"/>
      <w:marTop w:val="0"/>
      <w:marBottom w:val="0"/>
      <w:divBdr>
        <w:top w:val="none" w:sz="0" w:space="0" w:color="auto"/>
        <w:left w:val="none" w:sz="0" w:space="0" w:color="auto"/>
        <w:bottom w:val="none" w:sz="0" w:space="0" w:color="auto"/>
        <w:right w:val="none" w:sz="0" w:space="0" w:color="auto"/>
      </w:divBdr>
    </w:div>
    <w:div w:id="676928645">
      <w:bodyDiv w:val="1"/>
      <w:marLeft w:val="0"/>
      <w:marRight w:val="0"/>
      <w:marTop w:val="0"/>
      <w:marBottom w:val="0"/>
      <w:divBdr>
        <w:top w:val="none" w:sz="0" w:space="0" w:color="auto"/>
        <w:left w:val="none" w:sz="0" w:space="0" w:color="auto"/>
        <w:bottom w:val="none" w:sz="0" w:space="0" w:color="auto"/>
        <w:right w:val="none" w:sz="0" w:space="0" w:color="auto"/>
      </w:divBdr>
    </w:div>
    <w:div w:id="690256268">
      <w:bodyDiv w:val="1"/>
      <w:marLeft w:val="0"/>
      <w:marRight w:val="0"/>
      <w:marTop w:val="0"/>
      <w:marBottom w:val="0"/>
      <w:divBdr>
        <w:top w:val="none" w:sz="0" w:space="0" w:color="auto"/>
        <w:left w:val="none" w:sz="0" w:space="0" w:color="auto"/>
        <w:bottom w:val="none" w:sz="0" w:space="0" w:color="auto"/>
        <w:right w:val="none" w:sz="0" w:space="0" w:color="auto"/>
      </w:divBdr>
    </w:div>
    <w:div w:id="804664514">
      <w:bodyDiv w:val="1"/>
      <w:marLeft w:val="0"/>
      <w:marRight w:val="0"/>
      <w:marTop w:val="0"/>
      <w:marBottom w:val="0"/>
      <w:divBdr>
        <w:top w:val="none" w:sz="0" w:space="0" w:color="auto"/>
        <w:left w:val="none" w:sz="0" w:space="0" w:color="auto"/>
        <w:bottom w:val="none" w:sz="0" w:space="0" w:color="auto"/>
        <w:right w:val="none" w:sz="0" w:space="0" w:color="auto"/>
      </w:divBdr>
    </w:div>
    <w:div w:id="1115053326">
      <w:bodyDiv w:val="1"/>
      <w:marLeft w:val="0"/>
      <w:marRight w:val="0"/>
      <w:marTop w:val="0"/>
      <w:marBottom w:val="0"/>
      <w:divBdr>
        <w:top w:val="none" w:sz="0" w:space="0" w:color="auto"/>
        <w:left w:val="none" w:sz="0" w:space="0" w:color="auto"/>
        <w:bottom w:val="none" w:sz="0" w:space="0" w:color="auto"/>
        <w:right w:val="none" w:sz="0" w:space="0" w:color="auto"/>
      </w:divBdr>
    </w:div>
    <w:div w:id="1137798225">
      <w:bodyDiv w:val="1"/>
      <w:marLeft w:val="0"/>
      <w:marRight w:val="0"/>
      <w:marTop w:val="0"/>
      <w:marBottom w:val="0"/>
      <w:divBdr>
        <w:top w:val="none" w:sz="0" w:space="0" w:color="auto"/>
        <w:left w:val="none" w:sz="0" w:space="0" w:color="auto"/>
        <w:bottom w:val="none" w:sz="0" w:space="0" w:color="auto"/>
        <w:right w:val="none" w:sz="0" w:space="0" w:color="auto"/>
      </w:divBdr>
    </w:div>
    <w:div w:id="1181049789">
      <w:bodyDiv w:val="1"/>
      <w:marLeft w:val="0"/>
      <w:marRight w:val="0"/>
      <w:marTop w:val="0"/>
      <w:marBottom w:val="0"/>
      <w:divBdr>
        <w:top w:val="none" w:sz="0" w:space="0" w:color="auto"/>
        <w:left w:val="none" w:sz="0" w:space="0" w:color="auto"/>
        <w:bottom w:val="none" w:sz="0" w:space="0" w:color="auto"/>
        <w:right w:val="none" w:sz="0" w:space="0" w:color="auto"/>
      </w:divBdr>
    </w:div>
    <w:div w:id="1303466653">
      <w:bodyDiv w:val="1"/>
      <w:marLeft w:val="0"/>
      <w:marRight w:val="0"/>
      <w:marTop w:val="0"/>
      <w:marBottom w:val="0"/>
      <w:divBdr>
        <w:top w:val="none" w:sz="0" w:space="0" w:color="auto"/>
        <w:left w:val="none" w:sz="0" w:space="0" w:color="auto"/>
        <w:bottom w:val="none" w:sz="0" w:space="0" w:color="auto"/>
        <w:right w:val="none" w:sz="0" w:space="0" w:color="auto"/>
      </w:divBdr>
    </w:div>
    <w:div w:id="1369640497">
      <w:bodyDiv w:val="1"/>
      <w:marLeft w:val="0"/>
      <w:marRight w:val="0"/>
      <w:marTop w:val="0"/>
      <w:marBottom w:val="0"/>
      <w:divBdr>
        <w:top w:val="none" w:sz="0" w:space="0" w:color="auto"/>
        <w:left w:val="none" w:sz="0" w:space="0" w:color="auto"/>
        <w:bottom w:val="none" w:sz="0" w:space="0" w:color="auto"/>
        <w:right w:val="none" w:sz="0" w:space="0" w:color="auto"/>
      </w:divBdr>
    </w:div>
    <w:div w:id="1410426211">
      <w:bodyDiv w:val="1"/>
      <w:marLeft w:val="0"/>
      <w:marRight w:val="0"/>
      <w:marTop w:val="0"/>
      <w:marBottom w:val="0"/>
      <w:divBdr>
        <w:top w:val="none" w:sz="0" w:space="0" w:color="auto"/>
        <w:left w:val="none" w:sz="0" w:space="0" w:color="auto"/>
        <w:bottom w:val="none" w:sz="0" w:space="0" w:color="auto"/>
        <w:right w:val="none" w:sz="0" w:space="0" w:color="auto"/>
      </w:divBdr>
    </w:div>
    <w:div w:id="1426733219">
      <w:bodyDiv w:val="1"/>
      <w:marLeft w:val="0"/>
      <w:marRight w:val="0"/>
      <w:marTop w:val="0"/>
      <w:marBottom w:val="0"/>
      <w:divBdr>
        <w:top w:val="none" w:sz="0" w:space="0" w:color="auto"/>
        <w:left w:val="none" w:sz="0" w:space="0" w:color="auto"/>
        <w:bottom w:val="none" w:sz="0" w:space="0" w:color="auto"/>
        <w:right w:val="none" w:sz="0" w:space="0" w:color="auto"/>
      </w:divBdr>
    </w:div>
    <w:div w:id="1553614688">
      <w:bodyDiv w:val="1"/>
      <w:marLeft w:val="0"/>
      <w:marRight w:val="0"/>
      <w:marTop w:val="0"/>
      <w:marBottom w:val="0"/>
      <w:divBdr>
        <w:top w:val="none" w:sz="0" w:space="0" w:color="auto"/>
        <w:left w:val="none" w:sz="0" w:space="0" w:color="auto"/>
        <w:bottom w:val="none" w:sz="0" w:space="0" w:color="auto"/>
        <w:right w:val="none" w:sz="0" w:space="0" w:color="auto"/>
      </w:divBdr>
    </w:div>
    <w:div w:id="1615283442">
      <w:bodyDiv w:val="1"/>
      <w:marLeft w:val="0"/>
      <w:marRight w:val="0"/>
      <w:marTop w:val="0"/>
      <w:marBottom w:val="0"/>
      <w:divBdr>
        <w:top w:val="none" w:sz="0" w:space="0" w:color="auto"/>
        <w:left w:val="none" w:sz="0" w:space="0" w:color="auto"/>
        <w:bottom w:val="none" w:sz="0" w:space="0" w:color="auto"/>
        <w:right w:val="none" w:sz="0" w:space="0" w:color="auto"/>
      </w:divBdr>
    </w:div>
    <w:div w:id="2110537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5877</Words>
  <Characters>34681</Characters>
  <Application>Microsoft Office Word</Application>
  <DocSecurity>0</DocSecurity>
  <Lines>289</Lines>
  <Paragraphs>80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Holubec Pavel, Mgr. plk.</dc:creator>
  <cp:keywords/>
  <dc:description/>
  <cp:lastModifiedBy>Jiroudková Marta Bc.</cp:lastModifiedBy>
  <cp:revision>2</cp:revision>
  <cp:lastPrinted>2025-01-22T11:37:00Z</cp:lastPrinted>
  <dcterms:created xsi:type="dcterms:W3CDTF">2025-01-27T15:04:00Z</dcterms:created>
  <dcterms:modified xsi:type="dcterms:W3CDTF">2025-01-27T15:04:00Z</dcterms:modified>
</cp:coreProperties>
</file>