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05" w:rsidRDefault="000306CF" w:rsidP="00D1190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4262755</wp:posOffset>
            </wp:positionH>
            <wp:positionV relativeFrom="margin">
              <wp:posOffset>-205105</wp:posOffset>
            </wp:positionV>
            <wp:extent cx="1567815" cy="619125"/>
            <wp:effectExtent l="0" t="0" r="0" b="9525"/>
            <wp:wrapSquare wrapText="bothSides"/>
            <wp:docPr id="1" name="Obrázek 1" descr="zdrave_m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rave_mes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7CB">
        <w:t xml:space="preserve"> </w:t>
      </w:r>
      <w:r w:rsidR="00584A99">
        <w:t xml:space="preserve">                                                                                                          </w:t>
      </w:r>
    </w:p>
    <w:p w:rsidR="00D11905" w:rsidRPr="007A29A7" w:rsidRDefault="007A29A7" w:rsidP="007A29A7">
      <w:pPr>
        <w:jc w:val="right"/>
        <w:rPr>
          <w:b/>
          <w:sz w:val="40"/>
          <w:szCs w:val="40"/>
        </w:rPr>
      </w:pPr>
      <w:r>
        <w:tab/>
      </w:r>
      <w:r>
        <w:tab/>
        <w:t xml:space="preserve">       </w:t>
      </w:r>
      <w:r w:rsidR="00C67BFC">
        <w:tab/>
      </w:r>
      <w:r w:rsidR="00C67BFC">
        <w:tab/>
      </w:r>
      <w:r w:rsidR="00C67BFC">
        <w:tab/>
      </w:r>
      <w:r w:rsidR="00C67BFC">
        <w:tab/>
      </w:r>
      <w:r w:rsidR="00C67BFC">
        <w:tab/>
      </w:r>
      <w:r w:rsidR="00C67BFC">
        <w:tab/>
      </w:r>
      <w:r w:rsidR="00017A5A">
        <w:t xml:space="preserve">        </w:t>
      </w:r>
      <w:r w:rsidRPr="007A29A7">
        <w:rPr>
          <w:b/>
          <w:sz w:val="40"/>
          <w:szCs w:val="40"/>
        </w:rPr>
        <w:tab/>
      </w:r>
      <w:r w:rsidRPr="007A29A7">
        <w:rPr>
          <w:b/>
          <w:sz w:val="40"/>
          <w:szCs w:val="40"/>
        </w:rPr>
        <w:tab/>
      </w:r>
      <w:r w:rsidRPr="007A29A7">
        <w:rPr>
          <w:b/>
          <w:sz w:val="40"/>
          <w:szCs w:val="40"/>
        </w:rPr>
        <w:tab/>
      </w:r>
      <w:r w:rsidRPr="007A29A7">
        <w:rPr>
          <w:b/>
          <w:sz w:val="40"/>
          <w:szCs w:val="40"/>
        </w:rPr>
        <w:tab/>
      </w:r>
      <w:r w:rsidRPr="007A29A7">
        <w:rPr>
          <w:b/>
          <w:sz w:val="40"/>
          <w:szCs w:val="40"/>
        </w:rPr>
        <w:tab/>
      </w:r>
      <w:r w:rsidRPr="007A29A7">
        <w:rPr>
          <w:b/>
          <w:sz w:val="40"/>
          <w:szCs w:val="40"/>
        </w:rPr>
        <w:tab/>
      </w:r>
      <w:r w:rsidRPr="007A29A7">
        <w:rPr>
          <w:b/>
          <w:sz w:val="40"/>
          <w:szCs w:val="40"/>
        </w:rPr>
        <w:tab/>
      </w:r>
      <w:r w:rsidRPr="007A29A7">
        <w:rPr>
          <w:b/>
          <w:sz w:val="40"/>
          <w:szCs w:val="40"/>
        </w:rPr>
        <w:tab/>
      </w:r>
      <w:r w:rsidR="008463D9" w:rsidRPr="007A29A7">
        <w:rPr>
          <w:b/>
          <w:sz w:val="40"/>
          <w:szCs w:val="40"/>
        </w:rPr>
        <w:tab/>
      </w:r>
      <w:r w:rsidR="008463D9" w:rsidRPr="007A29A7">
        <w:rPr>
          <w:b/>
          <w:sz w:val="40"/>
          <w:szCs w:val="40"/>
        </w:rPr>
        <w:tab/>
      </w:r>
      <w:r w:rsidR="008463D9" w:rsidRPr="007A29A7">
        <w:rPr>
          <w:b/>
          <w:sz w:val="40"/>
          <w:szCs w:val="40"/>
        </w:rPr>
        <w:tab/>
      </w:r>
      <w:r w:rsidR="008463D9" w:rsidRPr="007A29A7">
        <w:rPr>
          <w:b/>
          <w:sz w:val="40"/>
          <w:szCs w:val="40"/>
        </w:rPr>
        <w:tab/>
        <w:t xml:space="preserve">               </w:t>
      </w:r>
    </w:p>
    <w:p w:rsidR="00D11905" w:rsidRPr="00C37330" w:rsidRDefault="00C421B0" w:rsidP="000306CF">
      <w:pPr>
        <w:rPr>
          <w:rFonts w:asciiTheme="minorHAnsi" w:hAnsiTheme="minorHAnsi"/>
          <w:b/>
          <w:sz w:val="40"/>
          <w:szCs w:val="40"/>
        </w:rPr>
      </w:pPr>
      <w:r w:rsidRPr="00C37330">
        <w:rPr>
          <w:rFonts w:asciiTheme="minorHAnsi" w:hAnsiTheme="minorHAnsi"/>
          <w:b/>
          <w:sz w:val="40"/>
          <w:szCs w:val="40"/>
        </w:rPr>
        <w:t>Akční plán zlepšování p</w:t>
      </w:r>
      <w:r w:rsidR="000306CF" w:rsidRPr="00C37330">
        <w:rPr>
          <w:rFonts w:asciiTheme="minorHAnsi" w:hAnsiTheme="minorHAnsi"/>
          <w:b/>
          <w:sz w:val="40"/>
          <w:szCs w:val="40"/>
        </w:rPr>
        <w:t>rojektu</w:t>
      </w:r>
      <w:r w:rsidR="009F597C">
        <w:rPr>
          <w:rFonts w:asciiTheme="minorHAnsi" w:hAnsiTheme="minorHAnsi"/>
          <w:b/>
          <w:sz w:val="40"/>
          <w:szCs w:val="40"/>
        </w:rPr>
        <w:t xml:space="preserve"> Klatovy - Zdravé </w:t>
      </w:r>
      <w:r w:rsidR="00071CA2">
        <w:rPr>
          <w:rFonts w:asciiTheme="minorHAnsi" w:hAnsiTheme="minorHAnsi"/>
          <w:b/>
          <w:sz w:val="40"/>
          <w:szCs w:val="40"/>
        </w:rPr>
        <w:t>město</w:t>
      </w:r>
      <w:r w:rsidR="00D11905" w:rsidRPr="00C37330">
        <w:rPr>
          <w:rFonts w:asciiTheme="minorHAnsi" w:hAnsiTheme="minorHAnsi"/>
          <w:b/>
          <w:sz w:val="40"/>
          <w:szCs w:val="40"/>
        </w:rPr>
        <w:t xml:space="preserve"> </w:t>
      </w:r>
      <w:r w:rsidR="001B4FF8">
        <w:rPr>
          <w:rFonts w:asciiTheme="minorHAnsi" w:hAnsiTheme="minorHAnsi"/>
          <w:b/>
          <w:sz w:val="40"/>
          <w:szCs w:val="40"/>
        </w:rPr>
        <w:t>na rok</w:t>
      </w:r>
      <w:r w:rsidR="00E66699" w:rsidRPr="00C37330">
        <w:rPr>
          <w:rFonts w:asciiTheme="minorHAnsi" w:hAnsiTheme="minorHAnsi"/>
          <w:b/>
          <w:sz w:val="40"/>
          <w:szCs w:val="40"/>
        </w:rPr>
        <w:t xml:space="preserve"> 202</w:t>
      </w:r>
      <w:r w:rsidR="00C85363">
        <w:rPr>
          <w:rFonts w:asciiTheme="minorHAnsi" w:hAnsiTheme="minorHAnsi"/>
          <w:b/>
          <w:sz w:val="40"/>
          <w:szCs w:val="40"/>
        </w:rPr>
        <w:t>5</w:t>
      </w:r>
    </w:p>
    <w:p w:rsidR="00D11905" w:rsidRPr="00C67BFC" w:rsidRDefault="007A29A7" w:rsidP="00D11905">
      <w:pPr>
        <w:rPr>
          <w:b/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D11905" w:rsidRPr="00A97DFF" w:rsidRDefault="00D11905" w:rsidP="00D11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97DFF">
        <w:rPr>
          <w:b/>
        </w:rPr>
        <w:t>Co je akční plán</w:t>
      </w:r>
      <w:r>
        <w:rPr>
          <w:b/>
        </w:rPr>
        <w:t xml:space="preserve"> zlepšování PZM</w:t>
      </w:r>
      <w:r w:rsidRPr="00A97DFF">
        <w:rPr>
          <w:b/>
        </w:rPr>
        <w:t>?</w:t>
      </w:r>
    </w:p>
    <w:p w:rsidR="00D11905" w:rsidRDefault="00D11905" w:rsidP="00D11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6C9" w:rsidRDefault="00D11905" w:rsidP="003D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Součástí každého úspěšného procesu je formulace přehledného plánu zlepšování </w:t>
      </w:r>
      <w:r w:rsidR="00E94FE1">
        <w:t xml:space="preserve">                         </w:t>
      </w:r>
    </w:p>
    <w:p w:rsidR="00D11905" w:rsidRDefault="00D11905" w:rsidP="003D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na nadcházející období informující o tom, čeho by se mělo v následujícím časovém horizontu dosáhnout, kam by se měl proces posunout.</w:t>
      </w:r>
    </w:p>
    <w:p w:rsidR="00D11905" w:rsidRDefault="00D11905" w:rsidP="003D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11905" w:rsidRDefault="00D11905" w:rsidP="003D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Plán zlepšování je nástroje</w:t>
      </w:r>
      <w:r w:rsidR="00537E9E">
        <w:t>m, pomocí něhož Komise ZM</w:t>
      </w:r>
      <w:r w:rsidR="0069147E">
        <w:t xml:space="preserve"> určuje,</w:t>
      </w:r>
      <w:r>
        <w:t xml:space="preserve"> jakého zlepše</w:t>
      </w:r>
      <w:r w:rsidR="00C377EA">
        <w:t>ní má být v daném roce v rámci p</w:t>
      </w:r>
      <w:r>
        <w:t>rojek</w:t>
      </w:r>
      <w:r w:rsidR="00071CA2">
        <w:t xml:space="preserve">tu Klatovy </w:t>
      </w:r>
      <w:r w:rsidR="00537E9E">
        <w:t>– Zdravé město</w:t>
      </w:r>
      <w:r w:rsidR="007253AD">
        <w:t xml:space="preserve"> dosaženo. </w:t>
      </w:r>
      <w:r>
        <w:t>Tento dokument představuje jedno z povinných kri</w:t>
      </w:r>
      <w:r w:rsidR="007253AD">
        <w:t>térií pro členství v NSZM</w:t>
      </w:r>
    </w:p>
    <w:p w:rsidR="00D635F7" w:rsidRDefault="00D635F7" w:rsidP="00D11905">
      <w:pPr>
        <w:rPr>
          <w:sz w:val="32"/>
          <w:szCs w:val="32"/>
          <w:u w:val="single"/>
        </w:rPr>
      </w:pPr>
    </w:p>
    <w:p w:rsidR="00133E0E" w:rsidRPr="00504FD4" w:rsidRDefault="00133E0E" w:rsidP="00504FD4">
      <w:pPr>
        <w:shd w:val="clear" w:color="auto" w:fill="19C3FF"/>
        <w:rPr>
          <w:b/>
          <w:sz w:val="28"/>
          <w:szCs w:val="28"/>
        </w:rPr>
      </w:pPr>
      <w:r w:rsidRPr="00504FD4">
        <w:rPr>
          <w:b/>
          <w:sz w:val="28"/>
          <w:szCs w:val="28"/>
        </w:rPr>
        <w:t>Opakující se akce a činnosti:</w:t>
      </w:r>
    </w:p>
    <w:p w:rsidR="00D11905" w:rsidRDefault="00D11905" w:rsidP="00D11905"/>
    <w:p w:rsidR="00D11905" w:rsidRPr="00763BCD" w:rsidRDefault="00D11905" w:rsidP="00D11905">
      <w:pPr>
        <w:numPr>
          <w:ilvl w:val="0"/>
          <w:numId w:val="1"/>
        </w:numPr>
        <w:rPr>
          <w:b/>
        </w:rPr>
      </w:pPr>
      <w:r w:rsidRPr="00763BCD">
        <w:rPr>
          <w:b/>
        </w:rPr>
        <w:t xml:space="preserve">Splnění kritérií </w:t>
      </w:r>
      <w:r w:rsidR="00537E9E">
        <w:rPr>
          <w:b/>
        </w:rPr>
        <w:t>v NSZM</w:t>
      </w:r>
    </w:p>
    <w:p w:rsidR="00D11905" w:rsidRDefault="00D11905" w:rsidP="00D11905">
      <w:pPr>
        <w:ind w:left="360"/>
      </w:pPr>
    </w:p>
    <w:p w:rsidR="00D11905" w:rsidRDefault="00427F58" w:rsidP="00D11905">
      <w:pPr>
        <w:ind w:left="360"/>
      </w:pPr>
      <w:r>
        <w:t xml:space="preserve">  </w:t>
      </w:r>
      <w:r w:rsidR="00D11905">
        <w:t>Termín:</w:t>
      </w:r>
      <w:r w:rsidR="00D11905">
        <w:tab/>
      </w:r>
      <w:r w:rsidR="00D11905">
        <w:tab/>
      </w:r>
      <w:r w:rsidR="00D232BF">
        <w:t>leden – prosinec 2025</w:t>
      </w:r>
    </w:p>
    <w:p w:rsidR="00D11905" w:rsidRPr="00433E70" w:rsidRDefault="00427F58" w:rsidP="00D11905">
      <w:pPr>
        <w:ind w:left="360"/>
      </w:pPr>
      <w:r>
        <w:t xml:space="preserve">  </w:t>
      </w:r>
      <w:r w:rsidR="00537E9E">
        <w:t>Ukazatel:</w:t>
      </w:r>
      <w:r w:rsidR="00537E9E">
        <w:tab/>
      </w:r>
      <w:r w:rsidR="00537E9E">
        <w:tab/>
      </w:r>
      <w:r w:rsidR="00D11905" w:rsidRPr="00433E70">
        <w:t>Pravidla hodno</w:t>
      </w:r>
      <w:r w:rsidR="00302751" w:rsidRPr="00433E70">
        <w:t>cení pro rok 202</w:t>
      </w:r>
      <w:r w:rsidR="00C85363">
        <w:t>5</w:t>
      </w:r>
      <w:r w:rsidR="00D237EF">
        <w:t xml:space="preserve"> </w:t>
      </w:r>
      <w:r w:rsidR="008F50A0" w:rsidRPr="00433E70">
        <w:t>- ustanovení politika</w:t>
      </w:r>
    </w:p>
    <w:p w:rsidR="00D11905" w:rsidRPr="00433E70" w:rsidRDefault="00427F58" w:rsidP="00D11905">
      <w:pPr>
        <w:ind w:left="360"/>
      </w:pPr>
      <w:r>
        <w:t xml:space="preserve">  </w:t>
      </w:r>
      <w:r w:rsidR="00537E9E" w:rsidRPr="00433E70">
        <w:t xml:space="preserve">Zodpovědnost: </w:t>
      </w:r>
      <w:r w:rsidR="00537E9E" w:rsidRPr="00433E70">
        <w:tab/>
        <w:t xml:space="preserve">politik </w:t>
      </w:r>
      <w:r w:rsidR="005673D6" w:rsidRPr="00433E70">
        <w:t>P</w:t>
      </w:r>
      <w:r w:rsidR="00310B60">
        <w:t>ZM</w:t>
      </w:r>
    </w:p>
    <w:p w:rsidR="00D11905" w:rsidRDefault="00427F58" w:rsidP="00B94834">
      <w:pPr>
        <w:ind w:left="2124" w:hanging="1764"/>
      </w:pPr>
      <w:r>
        <w:t xml:space="preserve">  </w:t>
      </w:r>
      <w:r w:rsidR="00D11905">
        <w:t>Spol</w:t>
      </w:r>
      <w:r w:rsidR="003D57EE">
        <w:t>upráce:</w:t>
      </w:r>
      <w:r w:rsidR="003D57EE">
        <w:tab/>
      </w:r>
      <w:r w:rsidR="0003273C">
        <w:t>koordinátor PZM</w:t>
      </w:r>
      <w:r w:rsidR="000C7A6C">
        <w:t>,</w:t>
      </w:r>
      <w:r w:rsidR="002A42D2">
        <w:t xml:space="preserve"> asistent</w:t>
      </w:r>
      <w:r w:rsidR="003803E8">
        <w:t xml:space="preserve"> koordinátora</w:t>
      </w:r>
      <w:r w:rsidR="005673D6">
        <w:t xml:space="preserve"> P</w:t>
      </w:r>
      <w:r w:rsidR="002C21FE">
        <w:t>ZM</w:t>
      </w:r>
    </w:p>
    <w:p w:rsidR="00B94834" w:rsidRDefault="00B94834" w:rsidP="00B94834">
      <w:pPr>
        <w:ind w:left="2124" w:hanging="1764"/>
      </w:pPr>
      <w:r>
        <w:t xml:space="preserve">  </w:t>
      </w:r>
      <w:proofErr w:type="gramStart"/>
      <w:r>
        <w:t>Indikátor:           zveřejněné</w:t>
      </w:r>
      <w:proofErr w:type="gramEnd"/>
      <w:r>
        <w:t xml:space="preserve"> informace</w:t>
      </w:r>
    </w:p>
    <w:p w:rsidR="00D11905" w:rsidRDefault="00D11905" w:rsidP="00D11905"/>
    <w:p w:rsidR="00075A18" w:rsidRDefault="00075A18" w:rsidP="00D11905"/>
    <w:p w:rsidR="00D11905" w:rsidRPr="00763BCD" w:rsidRDefault="00D11905" w:rsidP="00D11905">
      <w:pPr>
        <w:numPr>
          <w:ilvl w:val="0"/>
          <w:numId w:val="1"/>
        </w:numPr>
        <w:rPr>
          <w:b/>
        </w:rPr>
      </w:pPr>
      <w:r w:rsidRPr="00763BCD">
        <w:rPr>
          <w:b/>
        </w:rPr>
        <w:t>Medializace aktivit ZM Klatovy v tisku</w:t>
      </w:r>
    </w:p>
    <w:p w:rsidR="00D11905" w:rsidRDefault="00D11905" w:rsidP="00D11905">
      <w:pPr>
        <w:ind w:left="360"/>
      </w:pPr>
    </w:p>
    <w:p w:rsidR="00D11905" w:rsidRDefault="00427F58" w:rsidP="00D11905">
      <w:pPr>
        <w:ind w:left="360"/>
      </w:pPr>
      <w:r>
        <w:t xml:space="preserve">  </w:t>
      </w:r>
      <w:r w:rsidR="00D11905">
        <w:t>Termín:</w:t>
      </w:r>
      <w:r w:rsidR="00D11905">
        <w:tab/>
      </w:r>
      <w:r w:rsidR="00D11905">
        <w:tab/>
      </w:r>
      <w:r w:rsidR="00E66699">
        <w:t>leden – prosinec 202</w:t>
      </w:r>
      <w:r w:rsidR="00306699">
        <w:t>5</w:t>
      </w:r>
    </w:p>
    <w:p w:rsidR="00D11905" w:rsidRPr="00433E70" w:rsidRDefault="00427F58" w:rsidP="00D11905">
      <w:pPr>
        <w:ind w:left="360"/>
      </w:pPr>
      <w:r>
        <w:t xml:space="preserve">  </w:t>
      </w:r>
      <w:r w:rsidR="00D11905">
        <w:t>Ukazatel:</w:t>
      </w:r>
      <w:r w:rsidR="00D11905">
        <w:tab/>
      </w:r>
      <w:r w:rsidR="00D11905">
        <w:tab/>
      </w:r>
      <w:r w:rsidR="00FA1C7F" w:rsidRPr="00433E70">
        <w:t xml:space="preserve">min. 4 články k ZM </w:t>
      </w:r>
      <w:r w:rsidR="00D11905" w:rsidRPr="00433E70">
        <w:t>v místních/regionálních médiích</w:t>
      </w:r>
    </w:p>
    <w:p w:rsidR="00D11905" w:rsidRPr="00433E70" w:rsidRDefault="00427F58" w:rsidP="00D11905">
      <w:pPr>
        <w:ind w:left="360"/>
      </w:pPr>
      <w:r>
        <w:t xml:space="preserve">  </w:t>
      </w:r>
      <w:r w:rsidR="00D11905" w:rsidRPr="00433E70">
        <w:t xml:space="preserve">Zodpovědnost: </w:t>
      </w:r>
      <w:r w:rsidR="00D11905" w:rsidRPr="00433E70">
        <w:tab/>
      </w:r>
      <w:r w:rsidR="00041D15" w:rsidRPr="00433E70">
        <w:t>politik</w:t>
      </w:r>
      <w:r w:rsidR="00D11905" w:rsidRPr="00433E70">
        <w:t xml:space="preserve"> </w:t>
      </w:r>
      <w:r w:rsidR="005673D6" w:rsidRPr="00433E70">
        <w:t>P</w:t>
      </w:r>
      <w:r w:rsidR="00D11905" w:rsidRPr="00433E70">
        <w:t>ZM</w:t>
      </w:r>
    </w:p>
    <w:p w:rsidR="00D11905" w:rsidRDefault="00427F58" w:rsidP="00D11905">
      <w:pPr>
        <w:ind w:left="2124" w:hanging="1764"/>
      </w:pPr>
      <w:r>
        <w:t xml:space="preserve">  </w:t>
      </w:r>
      <w:r w:rsidR="003A4C5A">
        <w:t>Spolupráce:</w:t>
      </w:r>
      <w:r w:rsidR="003A4C5A">
        <w:tab/>
        <w:t>koordinátor</w:t>
      </w:r>
      <w:r w:rsidR="000435C9">
        <w:t xml:space="preserve"> PZM</w:t>
      </w:r>
      <w:r w:rsidR="00D11905">
        <w:t xml:space="preserve">, </w:t>
      </w:r>
      <w:r w:rsidR="003803E8">
        <w:t xml:space="preserve">asistent koordinátora </w:t>
      </w:r>
      <w:r w:rsidR="005673D6">
        <w:t>P</w:t>
      </w:r>
      <w:r w:rsidR="003803E8">
        <w:t>ZM</w:t>
      </w:r>
      <w:r w:rsidR="00E47F9C">
        <w:t xml:space="preserve">, </w:t>
      </w:r>
      <w:r w:rsidR="00310B60">
        <w:t>pracovníci OŠKCR</w:t>
      </w:r>
      <w:r w:rsidR="00527975">
        <w:t xml:space="preserve">, </w:t>
      </w:r>
      <w:r w:rsidR="00DC67CB">
        <w:t>k</w:t>
      </w:r>
      <w:r w:rsidR="000C7A6C">
        <w:t xml:space="preserve">omise ZM a partneři </w:t>
      </w:r>
    </w:p>
    <w:p w:rsidR="00D11905" w:rsidRDefault="00427F58" w:rsidP="00D11905">
      <w:pPr>
        <w:ind w:left="360"/>
      </w:pPr>
      <w:r>
        <w:t xml:space="preserve">  </w:t>
      </w:r>
      <w:r w:rsidR="00B94834">
        <w:t>Indikátor:</w:t>
      </w:r>
      <w:r w:rsidR="00B94834">
        <w:tab/>
      </w:r>
      <w:r w:rsidR="00D11905">
        <w:t>zveřejněné informace</w:t>
      </w:r>
    </w:p>
    <w:p w:rsidR="00433E70" w:rsidRDefault="00433E70" w:rsidP="00D11905">
      <w:pPr>
        <w:ind w:left="360"/>
      </w:pPr>
    </w:p>
    <w:p w:rsidR="00075A18" w:rsidRDefault="00075A18" w:rsidP="00D11905">
      <w:pPr>
        <w:ind w:left="360"/>
      </w:pPr>
    </w:p>
    <w:p w:rsidR="00433E70" w:rsidRPr="00815871" w:rsidRDefault="00433E70" w:rsidP="00433E70">
      <w:pPr>
        <w:numPr>
          <w:ilvl w:val="0"/>
          <w:numId w:val="1"/>
        </w:numPr>
        <w:rPr>
          <w:b/>
        </w:rPr>
      </w:pPr>
      <w:r w:rsidRPr="00815871">
        <w:rPr>
          <w:b/>
        </w:rPr>
        <w:t>Akre</w:t>
      </w:r>
      <w:r>
        <w:rPr>
          <w:b/>
        </w:rPr>
        <w:t>ditované vzdělávání koordinátor</w:t>
      </w:r>
      <w:r>
        <w:rPr>
          <w:b/>
        </w:rPr>
        <w:tab/>
      </w:r>
    </w:p>
    <w:p w:rsidR="00433E70" w:rsidRDefault="00433E70" w:rsidP="00433E70">
      <w:pPr>
        <w:ind w:left="360"/>
      </w:pPr>
    </w:p>
    <w:p w:rsidR="00433E70" w:rsidRDefault="00427F58" w:rsidP="00433E70">
      <w:pPr>
        <w:ind w:left="2124" w:hanging="1764"/>
      </w:pPr>
      <w:r>
        <w:t xml:space="preserve">  </w:t>
      </w:r>
      <w:r w:rsidR="00433E70">
        <w:t>Termín:</w:t>
      </w:r>
      <w:r w:rsidR="00433E70">
        <w:tab/>
        <w:t xml:space="preserve">jarní škola, letní škola, podzimní škola </w:t>
      </w:r>
    </w:p>
    <w:p w:rsidR="00433E70" w:rsidRDefault="00427F58" w:rsidP="00433E70">
      <w:pPr>
        <w:ind w:left="2124" w:hanging="1764"/>
      </w:pPr>
      <w:r>
        <w:t xml:space="preserve">  </w:t>
      </w:r>
      <w:r w:rsidR="00433E70">
        <w:t>Ukazatel:</w:t>
      </w:r>
      <w:r w:rsidR="00433E70">
        <w:tab/>
        <w:t xml:space="preserve">absolvování akreditovaného školení </w:t>
      </w:r>
    </w:p>
    <w:p w:rsidR="00433E70" w:rsidRDefault="00427F58" w:rsidP="00433E70">
      <w:pPr>
        <w:ind w:left="2124" w:hanging="1764"/>
      </w:pPr>
      <w:r>
        <w:t xml:space="preserve">  </w:t>
      </w:r>
      <w:r w:rsidR="0003273C">
        <w:t>Zodpovědnost:</w:t>
      </w:r>
      <w:r w:rsidR="0003273C">
        <w:tab/>
        <w:t>koordinátor PZM</w:t>
      </w:r>
      <w:r w:rsidR="00433E70">
        <w:t>, politik PZM</w:t>
      </w:r>
    </w:p>
    <w:p w:rsidR="00433E70" w:rsidRDefault="00427F58" w:rsidP="00433E70">
      <w:pPr>
        <w:ind w:left="2124" w:hanging="1764"/>
      </w:pPr>
      <w:r>
        <w:t xml:space="preserve">  </w:t>
      </w:r>
      <w:r w:rsidR="00433E70">
        <w:t>Indikátor:</w:t>
      </w:r>
      <w:r w:rsidR="00433E70">
        <w:tab/>
        <w:t>certifikát</w:t>
      </w:r>
    </w:p>
    <w:p w:rsidR="00433E70" w:rsidRDefault="00433E70" w:rsidP="00433E70"/>
    <w:p w:rsidR="00433E70" w:rsidRDefault="00433E70" w:rsidP="00433E70">
      <w:pPr>
        <w:pStyle w:val="Odstavecseseznamem"/>
        <w:ind w:left="360"/>
        <w:rPr>
          <w:b/>
        </w:rPr>
      </w:pPr>
    </w:p>
    <w:p w:rsidR="00B3314D" w:rsidRDefault="00B3314D" w:rsidP="00B3314D">
      <w:pPr>
        <w:ind w:left="502"/>
        <w:rPr>
          <w:b/>
        </w:rPr>
      </w:pPr>
    </w:p>
    <w:p w:rsidR="00433E70" w:rsidRPr="00433E70" w:rsidRDefault="00DA5D6A" w:rsidP="00433E70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Příprava a realizace</w:t>
      </w:r>
      <w:r w:rsidR="00310B60">
        <w:rPr>
          <w:b/>
        </w:rPr>
        <w:t xml:space="preserve"> </w:t>
      </w:r>
      <w:r>
        <w:rPr>
          <w:b/>
        </w:rPr>
        <w:t xml:space="preserve">akce </w:t>
      </w:r>
      <w:r w:rsidR="005004C5">
        <w:rPr>
          <w:b/>
        </w:rPr>
        <w:t>Den Země</w:t>
      </w:r>
      <w:r w:rsidR="00306699">
        <w:rPr>
          <w:b/>
        </w:rPr>
        <w:t xml:space="preserve"> – Vítáme jaro 2025</w:t>
      </w:r>
    </w:p>
    <w:p w:rsidR="00433E70" w:rsidRDefault="00433E70" w:rsidP="00433E70">
      <w:pPr>
        <w:rPr>
          <w:b/>
        </w:rPr>
      </w:pPr>
    </w:p>
    <w:p w:rsidR="00433E70" w:rsidRDefault="00237F6C" w:rsidP="00433E70">
      <w:pPr>
        <w:ind w:left="502"/>
      </w:pPr>
      <w:r>
        <w:t xml:space="preserve">Termín: </w:t>
      </w:r>
      <w:r>
        <w:tab/>
      </w:r>
      <w:r>
        <w:tab/>
        <w:t>březen 2025</w:t>
      </w:r>
    </w:p>
    <w:p w:rsidR="00433E70" w:rsidRDefault="00433E70" w:rsidP="00433E70">
      <w:pPr>
        <w:ind w:left="502"/>
      </w:pPr>
      <w:r>
        <w:t>Ukazatel:</w:t>
      </w:r>
      <w:r>
        <w:tab/>
        <w:t xml:space="preserve">min. 1 </w:t>
      </w:r>
      <w:r w:rsidR="00306699">
        <w:t>kampaň pro veřejnost za rok 2025</w:t>
      </w:r>
    </w:p>
    <w:p w:rsidR="00433E70" w:rsidRDefault="00433E70" w:rsidP="00433E70">
      <w:pPr>
        <w:ind w:left="502"/>
      </w:pPr>
      <w:r>
        <w:t>Zodpovědnost:</w:t>
      </w:r>
      <w:r>
        <w:tab/>
        <w:t xml:space="preserve">koordinátor ZP </w:t>
      </w:r>
    </w:p>
    <w:p w:rsidR="00433E70" w:rsidRDefault="00433E70" w:rsidP="00433E70">
      <w:pPr>
        <w:ind w:left="2124" w:hanging="1622"/>
      </w:pPr>
      <w:r>
        <w:t>Spolupráce:</w:t>
      </w:r>
      <w:r>
        <w:tab/>
        <w:t>politik ZM</w:t>
      </w:r>
      <w:r w:rsidR="00E467DA">
        <w:t>, asistent koordinátora ZM</w:t>
      </w:r>
      <w:r>
        <w:t>, pracovníci OŠKCR</w:t>
      </w:r>
    </w:p>
    <w:p w:rsidR="00433E70" w:rsidRDefault="00433E70" w:rsidP="00433E70">
      <w:pPr>
        <w:ind w:left="2124" w:hanging="1622"/>
      </w:pPr>
      <w:r>
        <w:t>Indikátor:</w:t>
      </w:r>
      <w:r>
        <w:tab/>
        <w:t>plakát, web, tisková zpráva</w:t>
      </w:r>
    </w:p>
    <w:p w:rsidR="00D84689" w:rsidRDefault="00D84689" w:rsidP="00B3314D"/>
    <w:p w:rsidR="008F4E4F" w:rsidRDefault="008F4E4F" w:rsidP="00B3314D"/>
    <w:p w:rsidR="00B3314D" w:rsidRDefault="00B3314D" w:rsidP="00B3314D"/>
    <w:p w:rsidR="008F4E4F" w:rsidRPr="00763BCD" w:rsidRDefault="00BC0018" w:rsidP="008F4E4F">
      <w:pPr>
        <w:numPr>
          <w:ilvl w:val="0"/>
          <w:numId w:val="1"/>
        </w:numPr>
        <w:rPr>
          <w:b/>
        </w:rPr>
      </w:pPr>
      <w:r>
        <w:rPr>
          <w:b/>
        </w:rPr>
        <w:t xml:space="preserve">Příprava a realizace </w:t>
      </w:r>
      <w:r w:rsidR="00310B60">
        <w:rPr>
          <w:b/>
        </w:rPr>
        <w:t xml:space="preserve">akce </w:t>
      </w:r>
      <w:r w:rsidR="00491C72">
        <w:rPr>
          <w:b/>
        </w:rPr>
        <w:t>Den rodiny – koncert AČR</w:t>
      </w:r>
    </w:p>
    <w:p w:rsidR="008F4E4F" w:rsidRDefault="008F4E4F" w:rsidP="008F4E4F">
      <w:pPr>
        <w:ind w:left="360"/>
      </w:pPr>
    </w:p>
    <w:p w:rsidR="008F4E4F" w:rsidRDefault="00427F58" w:rsidP="008F4E4F">
      <w:pPr>
        <w:ind w:left="360"/>
      </w:pPr>
      <w:r>
        <w:t xml:space="preserve">  </w:t>
      </w:r>
      <w:r w:rsidR="00E66699">
        <w:t>Termín:</w:t>
      </w:r>
      <w:r w:rsidR="00E66699">
        <w:tab/>
      </w:r>
      <w:r w:rsidR="00E66699">
        <w:tab/>
      </w:r>
      <w:proofErr w:type="gramStart"/>
      <w:r w:rsidR="00491C72">
        <w:t>14.</w:t>
      </w:r>
      <w:r w:rsidR="00903613">
        <w:t>0</w:t>
      </w:r>
      <w:r w:rsidR="00237F6C">
        <w:t>5</w:t>
      </w:r>
      <w:r w:rsidR="00491C72">
        <w:t>.2025</w:t>
      </w:r>
      <w:proofErr w:type="gramEnd"/>
      <w:r w:rsidR="00302751">
        <w:t xml:space="preserve"> </w:t>
      </w:r>
      <w:r w:rsidR="00BC0018">
        <w:t xml:space="preserve"> </w:t>
      </w:r>
    </w:p>
    <w:p w:rsidR="008F4E4F" w:rsidRDefault="00427F58" w:rsidP="008F4E4F">
      <w:pPr>
        <w:ind w:left="360"/>
      </w:pPr>
      <w:r>
        <w:t xml:space="preserve">  </w:t>
      </w:r>
      <w:r w:rsidR="008F4E4F">
        <w:t>Ukazatel:</w:t>
      </w:r>
      <w:r w:rsidR="008F4E4F">
        <w:tab/>
      </w:r>
      <w:r w:rsidR="008F4E4F">
        <w:tab/>
        <w:t>realizace akce</w:t>
      </w:r>
    </w:p>
    <w:p w:rsidR="008F4E4F" w:rsidRDefault="00427F58" w:rsidP="008F4E4F">
      <w:pPr>
        <w:ind w:left="360"/>
      </w:pPr>
      <w:r>
        <w:t xml:space="preserve">  </w:t>
      </w:r>
      <w:r w:rsidR="008F4E4F">
        <w:t xml:space="preserve">Zodpovědnost: </w:t>
      </w:r>
      <w:r w:rsidR="008F4E4F">
        <w:tab/>
        <w:t xml:space="preserve">koordinátor </w:t>
      </w:r>
      <w:r w:rsidR="000435C9">
        <w:t>P</w:t>
      </w:r>
      <w:r w:rsidR="008F4E4F">
        <w:t>ZM</w:t>
      </w:r>
      <w:r w:rsidR="00041D15">
        <w:t>,</w:t>
      </w:r>
      <w:r w:rsidR="00041D15" w:rsidRPr="00041D15">
        <w:t xml:space="preserve"> </w:t>
      </w:r>
      <w:r w:rsidR="00041D15">
        <w:t xml:space="preserve">asistent koordinátora </w:t>
      </w:r>
      <w:r w:rsidR="005673D6">
        <w:t>P</w:t>
      </w:r>
      <w:r w:rsidR="00041D15">
        <w:t xml:space="preserve">ZM </w:t>
      </w:r>
    </w:p>
    <w:p w:rsidR="008F4E4F" w:rsidRDefault="00427F58" w:rsidP="008F4E4F">
      <w:pPr>
        <w:ind w:left="2124" w:hanging="1764"/>
      </w:pPr>
      <w:r>
        <w:t xml:space="preserve">  </w:t>
      </w:r>
      <w:r w:rsidR="008F4E4F">
        <w:t>Spolupráce:</w:t>
      </w:r>
      <w:r w:rsidR="008F4E4F">
        <w:tab/>
        <w:t xml:space="preserve">politik </w:t>
      </w:r>
      <w:r w:rsidR="005673D6">
        <w:t>P</w:t>
      </w:r>
      <w:r w:rsidR="008F4E4F">
        <w:t>ZM</w:t>
      </w:r>
      <w:r w:rsidR="00622181">
        <w:t>,</w:t>
      </w:r>
      <w:r w:rsidR="006E2EE4">
        <w:t xml:space="preserve"> pracovníci OŠKCR </w:t>
      </w:r>
    </w:p>
    <w:p w:rsidR="00B3314D" w:rsidRDefault="00427F58" w:rsidP="008F4E4F">
      <w:pPr>
        <w:ind w:left="360"/>
      </w:pPr>
      <w:r>
        <w:t xml:space="preserve">  </w:t>
      </w:r>
      <w:r w:rsidR="008B6423">
        <w:t>Indikátor:</w:t>
      </w:r>
      <w:r w:rsidR="008B6423">
        <w:tab/>
      </w:r>
      <w:r w:rsidR="00491C72">
        <w:t>plakát, web, tisková zpráva</w:t>
      </w:r>
    </w:p>
    <w:p w:rsidR="00491C72" w:rsidRDefault="00491C72" w:rsidP="008F4E4F">
      <w:pPr>
        <w:ind w:left="360"/>
      </w:pPr>
    </w:p>
    <w:p w:rsidR="005673D6" w:rsidRDefault="005673D6" w:rsidP="008F4E4F">
      <w:pPr>
        <w:ind w:left="360"/>
      </w:pPr>
    </w:p>
    <w:p w:rsidR="00CE33A5" w:rsidRPr="00E85DCB" w:rsidRDefault="00CE33A5" w:rsidP="00CE33A5">
      <w:pPr>
        <w:pStyle w:val="Odstavecseseznamem"/>
        <w:numPr>
          <w:ilvl w:val="0"/>
          <w:numId w:val="1"/>
        </w:numPr>
        <w:rPr>
          <w:b/>
        </w:rPr>
      </w:pPr>
      <w:r w:rsidRPr="00E85DCB">
        <w:rPr>
          <w:b/>
        </w:rPr>
        <w:t xml:space="preserve">Příprava a realizace akce – </w:t>
      </w:r>
      <w:r>
        <w:rPr>
          <w:b/>
        </w:rPr>
        <w:t>O zahradách</w:t>
      </w:r>
      <w:r w:rsidR="00B13974">
        <w:rPr>
          <w:b/>
        </w:rPr>
        <w:t xml:space="preserve"> trochu jinak</w:t>
      </w:r>
    </w:p>
    <w:p w:rsidR="00CE33A5" w:rsidRDefault="00237F6C" w:rsidP="00CE33A5">
      <w:pPr>
        <w:pStyle w:val="Odstavecseseznamem"/>
        <w:ind w:left="502"/>
      </w:pPr>
      <w:r>
        <w:t>Termín:</w:t>
      </w:r>
      <w:r>
        <w:tab/>
      </w:r>
      <w:r>
        <w:tab/>
      </w:r>
      <w:proofErr w:type="gramStart"/>
      <w:r>
        <w:t>25.</w:t>
      </w:r>
      <w:r w:rsidR="00903613">
        <w:t>05.</w:t>
      </w:r>
      <w:r w:rsidR="00491C72">
        <w:t>2025</w:t>
      </w:r>
      <w:proofErr w:type="gramEnd"/>
    </w:p>
    <w:p w:rsidR="00CE33A5" w:rsidRDefault="00CE33A5" w:rsidP="00CE33A5">
      <w:pPr>
        <w:pStyle w:val="Odstavecseseznamem"/>
        <w:ind w:left="502"/>
      </w:pPr>
      <w:r>
        <w:t>Ukazatel:</w:t>
      </w:r>
      <w:r>
        <w:tab/>
        <w:t>vzdělávací akce pro veřejnost, zapojení ostatní sektory</w:t>
      </w:r>
    </w:p>
    <w:p w:rsidR="00CE33A5" w:rsidRDefault="00310B60" w:rsidP="00CE33A5">
      <w:pPr>
        <w:pStyle w:val="Odstavecseseznamem"/>
        <w:ind w:left="502"/>
      </w:pPr>
      <w:proofErr w:type="gramStart"/>
      <w:r>
        <w:t>Zodpovědnost:   koordinátor</w:t>
      </w:r>
      <w:proofErr w:type="gramEnd"/>
      <w:r>
        <w:t xml:space="preserve"> PZM</w:t>
      </w:r>
      <w:r w:rsidR="00CE33A5">
        <w:t>,</w:t>
      </w:r>
      <w:r w:rsidR="00CE33A5" w:rsidRPr="00041D15">
        <w:t xml:space="preserve"> </w:t>
      </w:r>
      <w:r w:rsidR="00CE33A5">
        <w:t>asistent koordinátora PZM</w:t>
      </w:r>
      <w:r>
        <w:t>,</w:t>
      </w:r>
      <w:r w:rsidR="00CE33A5">
        <w:t xml:space="preserve"> </w:t>
      </w:r>
    </w:p>
    <w:p w:rsidR="00CE33A5" w:rsidRDefault="00CE33A5" w:rsidP="00CE33A5">
      <w:pPr>
        <w:pStyle w:val="Odstavecseseznamem"/>
        <w:ind w:left="502"/>
      </w:pPr>
      <w:r>
        <w:tab/>
      </w:r>
      <w:r>
        <w:tab/>
      </w:r>
      <w:r>
        <w:tab/>
        <w:t>Klatovské karafiáty</w:t>
      </w:r>
      <w:r w:rsidR="00237F6C">
        <w:t xml:space="preserve"> </w:t>
      </w:r>
    </w:p>
    <w:p w:rsidR="00CE33A5" w:rsidRDefault="00CE33A5" w:rsidP="00CE33A5">
      <w:pPr>
        <w:pStyle w:val="Odstavecseseznamem"/>
        <w:ind w:left="2124" w:hanging="1622"/>
      </w:pPr>
      <w:r>
        <w:t>Spolupráce:</w:t>
      </w:r>
      <w:r>
        <w:tab/>
        <w:t xml:space="preserve">politik PZM  </w:t>
      </w:r>
    </w:p>
    <w:p w:rsidR="00CE33A5" w:rsidRDefault="00CE33A5" w:rsidP="00CE33A5">
      <w:pPr>
        <w:pStyle w:val="Odstavecseseznamem"/>
        <w:ind w:left="2124" w:hanging="1622"/>
      </w:pPr>
      <w:r>
        <w:t>Indikátor:</w:t>
      </w:r>
      <w:r>
        <w:tab/>
        <w:t>web,</w:t>
      </w:r>
      <w:r w:rsidR="00310B60">
        <w:t xml:space="preserve"> </w:t>
      </w:r>
      <w:r>
        <w:t>tisková zpráva</w:t>
      </w:r>
    </w:p>
    <w:p w:rsidR="00B3314D" w:rsidRDefault="00B3314D" w:rsidP="00CE33A5">
      <w:pPr>
        <w:pStyle w:val="Odstavecseseznamem"/>
        <w:ind w:left="2124" w:hanging="1622"/>
      </w:pPr>
    </w:p>
    <w:p w:rsidR="00B3314D" w:rsidRDefault="00B3314D" w:rsidP="00BD6727"/>
    <w:p w:rsidR="00B3314D" w:rsidRDefault="00B3314D" w:rsidP="00B3314D">
      <w:pPr>
        <w:ind w:left="2124" w:hanging="1622"/>
      </w:pPr>
    </w:p>
    <w:p w:rsidR="00B3314D" w:rsidRPr="007645DA" w:rsidRDefault="00DA5D6A" w:rsidP="00B3314D">
      <w:pPr>
        <w:numPr>
          <w:ilvl w:val="0"/>
          <w:numId w:val="1"/>
        </w:numPr>
        <w:rPr>
          <w:b/>
        </w:rPr>
      </w:pPr>
      <w:r>
        <w:rPr>
          <w:b/>
        </w:rPr>
        <w:t xml:space="preserve">Příprava a realizace </w:t>
      </w:r>
      <w:r w:rsidR="00B3314D" w:rsidRPr="00E66699">
        <w:rPr>
          <w:b/>
        </w:rPr>
        <w:t xml:space="preserve">akce </w:t>
      </w:r>
      <w:r>
        <w:rPr>
          <w:b/>
        </w:rPr>
        <w:t xml:space="preserve">- </w:t>
      </w:r>
      <w:r w:rsidR="00B3314D" w:rsidRPr="007645DA">
        <w:rPr>
          <w:b/>
        </w:rPr>
        <w:t>Táhneme za jeden provaz</w:t>
      </w:r>
    </w:p>
    <w:p w:rsidR="00B3314D" w:rsidRPr="00E66699" w:rsidRDefault="00B3314D" w:rsidP="00B3314D">
      <w:pPr>
        <w:ind w:left="502"/>
        <w:rPr>
          <w:b/>
        </w:rPr>
      </w:pPr>
      <w:r w:rsidRPr="00E66699">
        <w:rPr>
          <w:b/>
        </w:rPr>
        <w:t xml:space="preserve"> </w:t>
      </w:r>
    </w:p>
    <w:p w:rsidR="00B3314D" w:rsidRDefault="00B3314D" w:rsidP="00B3314D">
      <w:pPr>
        <w:ind w:left="360"/>
      </w:pPr>
      <w:r>
        <w:t xml:space="preserve">  Termín:</w:t>
      </w:r>
      <w:r>
        <w:tab/>
      </w:r>
      <w:r>
        <w:tab/>
      </w:r>
      <w:proofErr w:type="gramStart"/>
      <w:r>
        <w:t>2</w:t>
      </w:r>
      <w:r w:rsidR="00491C72">
        <w:t>5.</w:t>
      </w:r>
      <w:r w:rsidR="00903613">
        <w:t>0</w:t>
      </w:r>
      <w:r w:rsidR="00237F6C">
        <w:t>6.</w:t>
      </w:r>
      <w:r w:rsidR="00491C72">
        <w:t>2025</w:t>
      </w:r>
      <w:proofErr w:type="gramEnd"/>
      <w:r>
        <w:t xml:space="preserve"> </w:t>
      </w:r>
    </w:p>
    <w:p w:rsidR="00B3314D" w:rsidRDefault="00B3314D" w:rsidP="00B3314D">
      <w:pPr>
        <w:ind w:firstLine="360"/>
      </w:pPr>
      <w:r>
        <w:t xml:space="preserve">  Ukazatel:</w:t>
      </w:r>
      <w:r>
        <w:tab/>
      </w:r>
      <w:r>
        <w:tab/>
        <w:t xml:space="preserve">min. 1 </w:t>
      </w:r>
      <w:r w:rsidR="00491C72">
        <w:t>kampaň pro veřejnost za rok 2025</w:t>
      </w:r>
    </w:p>
    <w:p w:rsidR="00B3314D" w:rsidRDefault="00B3314D" w:rsidP="00B3314D">
      <w:pPr>
        <w:ind w:left="360"/>
      </w:pPr>
      <w:r>
        <w:t xml:space="preserve">  Zodpovědnost: </w:t>
      </w:r>
      <w:r>
        <w:tab/>
        <w:t xml:space="preserve">koordinátor PZM, asistent koordinátora PZM </w:t>
      </w:r>
    </w:p>
    <w:p w:rsidR="00B3314D" w:rsidRDefault="00B3314D" w:rsidP="00B3314D">
      <w:pPr>
        <w:ind w:left="2124" w:hanging="1764"/>
      </w:pPr>
      <w:r>
        <w:t xml:space="preserve">  Spolupráce:</w:t>
      </w:r>
      <w:r>
        <w:tab/>
        <w:t>politik PZM, školy</w:t>
      </w:r>
      <w:r w:rsidR="00622181">
        <w:t>, pracovníci OŠKCR</w:t>
      </w:r>
    </w:p>
    <w:p w:rsidR="00B3314D" w:rsidRDefault="00B3314D" w:rsidP="00B3314D">
      <w:pPr>
        <w:ind w:left="360"/>
      </w:pPr>
      <w:r>
        <w:t xml:space="preserve">  Indikátor:</w:t>
      </w:r>
      <w:r>
        <w:tab/>
        <w:t>plakát, video, web, tisková zpráva</w:t>
      </w:r>
    </w:p>
    <w:p w:rsidR="00B3314D" w:rsidRDefault="00B3314D" w:rsidP="00B3314D">
      <w:pPr>
        <w:ind w:left="2124" w:hanging="1622"/>
      </w:pPr>
    </w:p>
    <w:p w:rsidR="005673D6" w:rsidRDefault="005673D6" w:rsidP="00BD6727"/>
    <w:p w:rsidR="00E66699" w:rsidRDefault="00E66699" w:rsidP="00C67BFC">
      <w:pPr>
        <w:ind w:left="360"/>
      </w:pPr>
    </w:p>
    <w:p w:rsidR="00D11905" w:rsidRPr="00763BCD" w:rsidRDefault="00D11905" w:rsidP="00D11905">
      <w:pPr>
        <w:numPr>
          <w:ilvl w:val="0"/>
          <w:numId w:val="1"/>
        </w:numPr>
        <w:rPr>
          <w:b/>
        </w:rPr>
      </w:pPr>
      <w:r w:rsidRPr="00763BCD">
        <w:rPr>
          <w:b/>
        </w:rPr>
        <w:t xml:space="preserve">Příprava a realizace </w:t>
      </w:r>
      <w:r w:rsidRPr="007645DA">
        <w:rPr>
          <w:b/>
        </w:rPr>
        <w:t xml:space="preserve">akcí </w:t>
      </w:r>
      <w:r w:rsidR="00451B89">
        <w:rPr>
          <w:b/>
        </w:rPr>
        <w:t xml:space="preserve">- </w:t>
      </w:r>
      <w:r w:rsidRPr="007645DA">
        <w:rPr>
          <w:b/>
        </w:rPr>
        <w:t>Voňavá adventní neděle a Klatovský klášterní bazar</w:t>
      </w:r>
    </w:p>
    <w:p w:rsidR="00D11905" w:rsidRDefault="00D11905" w:rsidP="00D11905"/>
    <w:p w:rsidR="009B071D" w:rsidRDefault="00427F58" w:rsidP="009B071D">
      <w:pPr>
        <w:ind w:left="360"/>
      </w:pPr>
      <w:r>
        <w:t xml:space="preserve">  </w:t>
      </w:r>
      <w:r w:rsidR="003803E8">
        <w:t xml:space="preserve">Termín: </w:t>
      </w:r>
      <w:r w:rsidR="003803E8">
        <w:tab/>
      </w:r>
      <w:r w:rsidR="003803E8">
        <w:tab/>
      </w:r>
      <w:r w:rsidR="00903613">
        <w:t>30.11.</w:t>
      </w:r>
      <w:r w:rsidR="00491C72">
        <w:t>2025</w:t>
      </w:r>
      <w:r w:rsidR="00E47F9C">
        <w:t xml:space="preserve"> </w:t>
      </w:r>
      <w:bookmarkStart w:id="0" w:name="_GoBack"/>
      <w:bookmarkEnd w:id="0"/>
      <w:r w:rsidR="005673D6">
        <w:t xml:space="preserve">a </w:t>
      </w:r>
      <w:r w:rsidR="00903613">
        <w:t>0</w:t>
      </w:r>
      <w:r w:rsidR="00491C72">
        <w:t>7</w:t>
      </w:r>
      <w:r w:rsidR="005673D6">
        <w:t>.</w:t>
      </w:r>
      <w:r w:rsidR="00491C72">
        <w:t>12.2025</w:t>
      </w:r>
    </w:p>
    <w:p w:rsidR="009B071D" w:rsidRDefault="00427F58" w:rsidP="009B071D">
      <w:pPr>
        <w:ind w:left="360"/>
      </w:pPr>
      <w:r>
        <w:t xml:space="preserve">  </w:t>
      </w:r>
      <w:proofErr w:type="gramStart"/>
      <w:r w:rsidR="00B94834">
        <w:t xml:space="preserve">Ukazatelé:         </w:t>
      </w:r>
      <w:r w:rsidR="009B071D">
        <w:t xml:space="preserve">  </w:t>
      </w:r>
      <w:r w:rsidR="006D3724">
        <w:t>min.</w:t>
      </w:r>
      <w:proofErr w:type="gramEnd"/>
      <w:r w:rsidR="006D3724">
        <w:t xml:space="preserve"> </w:t>
      </w:r>
      <w:r w:rsidR="00433A43">
        <w:t>1 společná aktivita</w:t>
      </w:r>
      <w:r w:rsidR="00CD6D28">
        <w:t xml:space="preserve"> zástupců veřejného, neziskového</w:t>
      </w:r>
      <w:r w:rsidR="00D11905">
        <w:t xml:space="preserve"> </w:t>
      </w:r>
      <w:r w:rsidR="00C37330">
        <w:br/>
      </w:r>
      <w:r w:rsidR="009B071D">
        <w:t xml:space="preserve">                              </w:t>
      </w:r>
      <w:r w:rsidR="00D11905">
        <w:t>a podnikatelského sektor</w:t>
      </w:r>
      <w:r w:rsidR="00491C72">
        <w:t>u za rok 2025</w:t>
      </w:r>
      <w:r w:rsidR="009B071D">
        <w:t xml:space="preserve">                          </w:t>
      </w:r>
      <w:r w:rsidR="005673D6">
        <w:t xml:space="preserve"> </w:t>
      </w:r>
    </w:p>
    <w:p w:rsidR="00D11905" w:rsidRDefault="00427F58" w:rsidP="00D11905">
      <w:pPr>
        <w:ind w:left="360"/>
      </w:pPr>
      <w:r>
        <w:t xml:space="preserve">  </w:t>
      </w:r>
      <w:r w:rsidR="00D11905">
        <w:t xml:space="preserve">Zodpovědnost: </w:t>
      </w:r>
      <w:r w:rsidR="00D11905">
        <w:tab/>
        <w:t xml:space="preserve">koordinátor </w:t>
      </w:r>
      <w:r w:rsidR="000435C9">
        <w:t>P</w:t>
      </w:r>
      <w:r w:rsidR="006D3724">
        <w:t>ZM</w:t>
      </w:r>
      <w:r w:rsidR="005673D6">
        <w:t>, asistent koordinátora PZM</w:t>
      </w:r>
    </w:p>
    <w:p w:rsidR="00D11905" w:rsidRDefault="00427F58" w:rsidP="00D11905">
      <w:pPr>
        <w:ind w:left="2124" w:hanging="1764"/>
      </w:pPr>
      <w:r>
        <w:t xml:space="preserve">  </w:t>
      </w:r>
      <w:r w:rsidR="00E1518B">
        <w:t>Spolupráce:</w:t>
      </w:r>
      <w:r w:rsidR="00E1518B">
        <w:tab/>
        <w:t xml:space="preserve">politik </w:t>
      </w:r>
      <w:r w:rsidR="005673D6">
        <w:t>P</w:t>
      </w:r>
      <w:r w:rsidR="00E51EC2">
        <w:t xml:space="preserve">ZM, </w:t>
      </w:r>
      <w:r w:rsidR="000C7A6C">
        <w:t>pracovníci OŠKCR</w:t>
      </w:r>
      <w:r w:rsidR="00D11905">
        <w:t xml:space="preserve">, </w:t>
      </w:r>
      <w:r w:rsidR="00B672E7">
        <w:t xml:space="preserve">zástupci neziskového </w:t>
      </w:r>
      <w:proofErr w:type="gramStart"/>
      <w:r w:rsidR="00B672E7">
        <w:t xml:space="preserve">sektoru  </w:t>
      </w:r>
      <w:r w:rsidR="00E51EC2">
        <w:t xml:space="preserve"> </w:t>
      </w:r>
      <w:r w:rsidR="00B672E7">
        <w:t xml:space="preserve">          </w:t>
      </w:r>
      <w:r w:rsidR="000C7A6C">
        <w:t>a partneři</w:t>
      </w:r>
      <w:proofErr w:type="gramEnd"/>
      <w:r w:rsidR="000C7A6C">
        <w:t xml:space="preserve"> </w:t>
      </w:r>
    </w:p>
    <w:p w:rsidR="00D11905" w:rsidRDefault="00427F58" w:rsidP="00D11905">
      <w:pPr>
        <w:ind w:left="360"/>
      </w:pPr>
      <w:r>
        <w:t xml:space="preserve">  </w:t>
      </w:r>
      <w:proofErr w:type="gramStart"/>
      <w:r w:rsidR="00B94834">
        <w:t xml:space="preserve">Indikátor:            </w:t>
      </w:r>
      <w:r w:rsidR="00D11905">
        <w:t>článek</w:t>
      </w:r>
      <w:proofErr w:type="gramEnd"/>
      <w:r w:rsidR="00D11905">
        <w:t>, plakát</w:t>
      </w:r>
    </w:p>
    <w:p w:rsidR="00433E70" w:rsidRDefault="00433E70" w:rsidP="00433E70"/>
    <w:p w:rsidR="00427F58" w:rsidRDefault="00427F58" w:rsidP="00433E70"/>
    <w:p w:rsidR="00427F58" w:rsidRDefault="00427F58" w:rsidP="00433E70"/>
    <w:p w:rsidR="00133E0E" w:rsidRPr="00B226A4" w:rsidRDefault="00B226A4" w:rsidP="00504FD4">
      <w:pPr>
        <w:shd w:val="clear" w:color="auto" w:fill="19C3FF"/>
        <w:rPr>
          <w:b/>
          <w:sz w:val="28"/>
          <w:szCs w:val="28"/>
        </w:rPr>
      </w:pPr>
      <w:r w:rsidRPr="00B226A4">
        <w:rPr>
          <w:b/>
          <w:sz w:val="28"/>
          <w:szCs w:val="28"/>
        </w:rPr>
        <w:t xml:space="preserve">Nové </w:t>
      </w:r>
      <w:r w:rsidR="00133E0E" w:rsidRPr="00B226A4">
        <w:rPr>
          <w:b/>
          <w:sz w:val="28"/>
          <w:szCs w:val="28"/>
        </w:rPr>
        <w:t>akce</w:t>
      </w:r>
      <w:r w:rsidRPr="00B226A4">
        <w:rPr>
          <w:b/>
          <w:sz w:val="28"/>
          <w:szCs w:val="28"/>
        </w:rPr>
        <w:t xml:space="preserve"> </w:t>
      </w:r>
      <w:r w:rsidR="00133E0E" w:rsidRPr="00B226A4">
        <w:rPr>
          <w:b/>
          <w:sz w:val="28"/>
          <w:szCs w:val="28"/>
        </w:rPr>
        <w:t>a činnosti:</w:t>
      </w:r>
    </w:p>
    <w:p w:rsidR="00373F22" w:rsidRDefault="00373F22" w:rsidP="00322D6B">
      <w:pPr>
        <w:ind w:left="360"/>
      </w:pPr>
    </w:p>
    <w:p w:rsidR="00755002" w:rsidRDefault="00755002" w:rsidP="005826D2">
      <w:pPr>
        <w:ind w:left="2124" w:hanging="1622"/>
      </w:pPr>
    </w:p>
    <w:p w:rsidR="008F50A0" w:rsidRPr="007645DA" w:rsidRDefault="008F50A0" w:rsidP="006778E4">
      <w:pPr>
        <w:pStyle w:val="Odstavecseseznamem"/>
        <w:ind w:left="2124" w:hanging="1622"/>
      </w:pPr>
    </w:p>
    <w:p w:rsidR="008F50A0" w:rsidRPr="007645DA" w:rsidRDefault="008F50A0" w:rsidP="008F50A0">
      <w:pPr>
        <w:numPr>
          <w:ilvl w:val="0"/>
          <w:numId w:val="1"/>
        </w:numPr>
        <w:ind w:left="360"/>
      </w:pPr>
      <w:r w:rsidRPr="007645DA">
        <w:rPr>
          <w:b/>
        </w:rPr>
        <w:t xml:space="preserve">Příprava a </w:t>
      </w:r>
      <w:r w:rsidR="00451B89">
        <w:rPr>
          <w:b/>
        </w:rPr>
        <w:t xml:space="preserve">realizace </w:t>
      </w:r>
      <w:r w:rsidR="006D3724">
        <w:rPr>
          <w:b/>
        </w:rPr>
        <w:t>akce D</w:t>
      </w:r>
      <w:r w:rsidR="00BD6727">
        <w:rPr>
          <w:b/>
        </w:rPr>
        <w:t xml:space="preserve">en </w:t>
      </w:r>
      <w:r w:rsidR="006D3724">
        <w:rPr>
          <w:b/>
        </w:rPr>
        <w:t>z</w:t>
      </w:r>
      <w:r w:rsidR="00BD6727">
        <w:rPr>
          <w:b/>
        </w:rPr>
        <w:t>draví –</w:t>
      </w:r>
      <w:r w:rsidR="00DA5D6A">
        <w:rPr>
          <w:b/>
        </w:rPr>
        <w:t xml:space="preserve"> </w:t>
      </w:r>
      <w:r w:rsidR="00BD6727">
        <w:rPr>
          <w:b/>
        </w:rPr>
        <w:t>Zdravé jídlo ve zdravém městě</w:t>
      </w:r>
    </w:p>
    <w:p w:rsidR="008F50A0" w:rsidRPr="007645DA" w:rsidRDefault="008F50A0" w:rsidP="008F50A0">
      <w:pPr>
        <w:ind w:left="360"/>
      </w:pPr>
    </w:p>
    <w:p w:rsidR="00433E70" w:rsidRDefault="00F64681" w:rsidP="00433E70">
      <w:pPr>
        <w:ind w:left="360"/>
      </w:pPr>
      <w:r>
        <w:t xml:space="preserve">Termín: </w:t>
      </w:r>
      <w:r>
        <w:tab/>
      </w:r>
      <w:r>
        <w:tab/>
      </w:r>
      <w:proofErr w:type="gramStart"/>
      <w:r w:rsidR="00DE53AA">
        <w:t>0</w:t>
      </w:r>
      <w:r w:rsidR="00237F6C">
        <w:t>1.</w:t>
      </w:r>
      <w:r w:rsidR="00DE53AA">
        <w:t>0</w:t>
      </w:r>
      <w:r w:rsidR="00237F6C">
        <w:t>3.2025</w:t>
      </w:r>
      <w:proofErr w:type="gramEnd"/>
    </w:p>
    <w:p w:rsidR="00433E70" w:rsidRDefault="00F13140" w:rsidP="00F13140">
      <w:r>
        <w:t xml:space="preserve">      </w:t>
      </w:r>
      <w:proofErr w:type="gramStart"/>
      <w:r>
        <w:t>Ukazatel:              osvětová</w:t>
      </w:r>
      <w:proofErr w:type="gramEnd"/>
      <w:r>
        <w:t xml:space="preserve"> akce -  společná aktivita zástupců veřejného, neziskového </w:t>
      </w:r>
      <w:r>
        <w:br/>
        <w:t xml:space="preserve">                                   a podnikatelského sektoru za rok 2025</w:t>
      </w:r>
      <w:r w:rsidR="00433E70">
        <w:t xml:space="preserve">                           </w:t>
      </w:r>
    </w:p>
    <w:p w:rsidR="00433E70" w:rsidRDefault="00563C69" w:rsidP="00433E70">
      <w:pPr>
        <w:ind w:left="360"/>
      </w:pPr>
      <w:r>
        <w:t xml:space="preserve">Zodpovědnost: </w:t>
      </w:r>
      <w:r>
        <w:tab/>
        <w:t>koordinátor PZM</w:t>
      </w:r>
      <w:r w:rsidR="00433E70">
        <w:t>, asistent koordinátora PZM</w:t>
      </w:r>
    </w:p>
    <w:p w:rsidR="00433E70" w:rsidRDefault="00563C69" w:rsidP="00433E70">
      <w:pPr>
        <w:ind w:left="2124" w:hanging="1764"/>
      </w:pPr>
      <w:r>
        <w:t>Spolupráce:</w:t>
      </w:r>
      <w:r>
        <w:tab/>
        <w:t xml:space="preserve">politik </w:t>
      </w:r>
      <w:proofErr w:type="gramStart"/>
      <w:r>
        <w:t>PZM</w:t>
      </w:r>
      <w:r w:rsidR="00433E70">
        <w:t>,  pracovníci</w:t>
      </w:r>
      <w:proofErr w:type="gramEnd"/>
      <w:r w:rsidR="00433E70">
        <w:t xml:space="preserve"> OŠKCR, partneři </w:t>
      </w:r>
    </w:p>
    <w:p w:rsidR="00433E70" w:rsidRDefault="00433E70" w:rsidP="00433E70">
      <w:pPr>
        <w:ind w:left="360"/>
      </w:pPr>
      <w:r>
        <w:t>Indikátor:</w:t>
      </w:r>
      <w:r>
        <w:tab/>
      </w:r>
      <w:r>
        <w:tab/>
        <w:t>článek, plakát</w:t>
      </w:r>
    </w:p>
    <w:p w:rsidR="005D6C07" w:rsidRDefault="005D6C07" w:rsidP="00433E70">
      <w:pPr>
        <w:ind w:left="360"/>
      </w:pPr>
    </w:p>
    <w:sectPr w:rsidR="005D6C0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FDC" w:rsidRDefault="00195FDC" w:rsidP="00F1717A">
      <w:r>
        <w:separator/>
      </w:r>
    </w:p>
  </w:endnote>
  <w:endnote w:type="continuationSeparator" w:id="0">
    <w:p w:rsidR="00195FDC" w:rsidRDefault="00195FDC" w:rsidP="00F1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FDC" w:rsidRDefault="00195FDC" w:rsidP="00F1717A">
      <w:r>
        <w:separator/>
      </w:r>
    </w:p>
  </w:footnote>
  <w:footnote w:type="continuationSeparator" w:id="0">
    <w:p w:rsidR="00195FDC" w:rsidRDefault="00195FDC" w:rsidP="00F17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17A" w:rsidRDefault="008259D2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94E01"/>
    <w:multiLevelType w:val="hybridMultilevel"/>
    <w:tmpl w:val="94AAD33C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05"/>
    <w:rsid w:val="00017A5A"/>
    <w:rsid w:val="000306CF"/>
    <w:rsid w:val="00031557"/>
    <w:rsid w:val="0003273C"/>
    <w:rsid w:val="00041D15"/>
    <w:rsid w:val="000435C9"/>
    <w:rsid w:val="000452B3"/>
    <w:rsid w:val="00046D0C"/>
    <w:rsid w:val="00062043"/>
    <w:rsid w:val="000635F4"/>
    <w:rsid w:val="000641A0"/>
    <w:rsid w:val="00071CA2"/>
    <w:rsid w:val="00075A18"/>
    <w:rsid w:val="00081D77"/>
    <w:rsid w:val="00086259"/>
    <w:rsid w:val="000B65C1"/>
    <w:rsid w:val="000C7A6C"/>
    <w:rsid w:val="000D123B"/>
    <w:rsid w:val="00125395"/>
    <w:rsid w:val="00133E0E"/>
    <w:rsid w:val="00144F39"/>
    <w:rsid w:val="0015709B"/>
    <w:rsid w:val="00195FDC"/>
    <w:rsid w:val="001B4FF8"/>
    <w:rsid w:val="001F13DA"/>
    <w:rsid w:val="002053E9"/>
    <w:rsid w:val="002125E6"/>
    <w:rsid w:val="00237F6C"/>
    <w:rsid w:val="002946C9"/>
    <w:rsid w:val="002A42D2"/>
    <w:rsid w:val="002B33B8"/>
    <w:rsid w:val="002C21FE"/>
    <w:rsid w:val="002D1489"/>
    <w:rsid w:val="002E61EA"/>
    <w:rsid w:val="00302751"/>
    <w:rsid w:val="00306369"/>
    <w:rsid w:val="00306699"/>
    <w:rsid w:val="00306793"/>
    <w:rsid w:val="00310B60"/>
    <w:rsid w:val="00315FFF"/>
    <w:rsid w:val="00322D6B"/>
    <w:rsid w:val="0032310C"/>
    <w:rsid w:val="0032647D"/>
    <w:rsid w:val="00347A6E"/>
    <w:rsid w:val="003656D4"/>
    <w:rsid w:val="003713C2"/>
    <w:rsid w:val="00373F22"/>
    <w:rsid w:val="0037675D"/>
    <w:rsid w:val="003803E8"/>
    <w:rsid w:val="003A4C5A"/>
    <w:rsid w:val="003A7E02"/>
    <w:rsid w:val="003C73A9"/>
    <w:rsid w:val="003D57EE"/>
    <w:rsid w:val="00427F58"/>
    <w:rsid w:val="00433A43"/>
    <w:rsid w:val="00433E70"/>
    <w:rsid w:val="004509F3"/>
    <w:rsid w:val="00451B89"/>
    <w:rsid w:val="004533E1"/>
    <w:rsid w:val="00456088"/>
    <w:rsid w:val="00476594"/>
    <w:rsid w:val="00491C72"/>
    <w:rsid w:val="004A1471"/>
    <w:rsid w:val="004D4EF3"/>
    <w:rsid w:val="004D78A2"/>
    <w:rsid w:val="005004C5"/>
    <w:rsid w:val="00504FD4"/>
    <w:rsid w:val="0050587D"/>
    <w:rsid w:val="0051525C"/>
    <w:rsid w:val="00517F99"/>
    <w:rsid w:val="00527975"/>
    <w:rsid w:val="00537E9E"/>
    <w:rsid w:val="00563C69"/>
    <w:rsid w:val="005673D6"/>
    <w:rsid w:val="00582599"/>
    <w:rsid w:val="005826D2"/>
    <w:rsid w:val="00584A99"/>
    <w:rsid w:val="005C6C3A"/>
    <w:rsid w:val="005C6CE7"/>
    <w:rsid w:val="005D17CA"/>
    <w:rsid w:val="005D6C07"/>
    <w:rsid w:val="005E6CE4"/>
    <w:rsid w:val="005E6EAA"/>
    <w:rsid w:val="00622181"/>
    <w:rsid w:val="00626B49"/>
    <w:rsid w:val="00647ED1"/>
    <w:rsid w:val="006778E4"/>
    <w:rsid w:val="0069147E"/>
    <w:rsid w:val="0069661A"/>
    <w:rsid w:val="006B577B"/>
    <w:rsid w:val="006D3724"/>
    <w:rsid w:val="006E2EE4"/>
    <w:rsid w:val="006E7937"/>
    <w:rsid w:val="006F7D41"/>
    <w:rsid w:val="00711B5F"/>
    <w:rsid w:val="00724308"/>
    <w:rsid w:val="007253AD"/>
    <w:rsid w:val="0073339F"/>
    <w:rsid w:val="00755002"/>
    <w:rsid w:val="007645DA"/>
    <w:rsid w:val="00777A4F"/>
    <w:rsid w:val="00781276"/>
    <w:rsid w:val="00785EF8"/>
    <w:rsid w:val="0079157D"/>
    <w:rsid w:val="0079410C"/>
    <w:rsid w:val="007A29A7"/>
    <w:rsid w:val="007A6B9C"/>
    <w:rsid w:val="007D4B8F"/>
    <w:rsid w:val="007F099F"/>
    <w:rsid w:val="00815CBA"/>
    <w:rsid w:val="008259D2"/>
    <w:rsid w:val="00826822"/>
    <w:rsid w:val="008463D9"/>
    <w:rsid w:val="00856A35"/>
    <w:rsid w:val="00880DAD"/>
    <w:rsid w:val="008839B2"/>
    <w:rsid w:val="008A6E5C"/>
    <w:rsid w:val="008B6423"/>
    <w:rsid w:val="008B6765"/>
    <w:rsid w:val="008C049B"/>
    <w:rsid w:val="008F4E4F"/>
    <w:rsid w:val="008F50A0"/>
    <w:rsid w:val="00903613"/>
    <w:rsid w:val="00912EFC"/>
    <w:rsid w:val="0096596A"/>
    <w:rsid w:val="0098706C"/>
    <w:rsid w:val="009B071D"/>
    <w:rsid w:val="009B46E7"/>
    <w:rsid w:val="009B6BAD"/>
    <w:rsid w:val="009F597C"/>
    <w:rsid w:val="009F75BD"/>
    <w:rsid w:val="00A0567D"/>
    <w:rsid w:val="00A348AD"/>
    <w:rsid w:val="00A63CFC"/>
    <w:rsid w:val="00AE6D49"/>
    <w:rsid w:val="00B13974"/>
    <w:rsid w:val="00B226A4"/>
    <w:rsid w:val="00B27E89"/>
    <w:rsid w:val="00B3314D"/>
    <w:rsid w:val="00B3502E"/>
    <w:rsid w:val="00B5668D"/>
    <w:rsid w:val="00B672E7"/>
    <w:rsid w:val="00B94834"/>
    <w:rsid w:val="00B971C2"/>
    <w:rsid w:val="00BA7DCF"/>
    <w:rsid w:val="00BB3B39"/>
    <w:rsid w:val="00BC0018"/>
    <w:rsid w:val="00BD166B"/>
    <w:rsid w:val="00BD6727"/>
    <w:rsid w:val="00BE48C3"/>
    <w:rsid w:val="00BE7C1E"/>
    <w:rsid w:val="00BF2BC6"/>
    <w:rsid w:val="00C10C1C"/>
    <w:rsid w:val="00C124E9"/>
    <w:rsid w:val="00C15DEC"/>
    <w:rsid w:val="00C244D1"/>
    <w:rsid w:val="00C37330"/>
    <w:rsid w:val="00C377EA"/>
    <w:rsid w:val="00C421B0"/>
    <w:rsid w:val="00C517CF"/>
    <w:rsid w:val="00C67BFC"/>
    <w:rsid w:val="00C85363"/>
    <w:rsid w:val="00CD6D28"/>
    <w:rsid w:val="00CE33A5"/>
    <w:rsid w:val="00D11905"/>
    <w:rsid w:val="00D22834"/>
    <w:rsid w:val="00D232BF"/>
    <w:rsid w:val="00D237EF"/>
    <w:rsid w:val="00D31AF1"/>
    <w:rsid w:val="00D46A0D"/>
    <w:rsid w:val="00D608B1"/>
    <w:rsid w:val="00D635F7"/>
    <w:rsid w:val="00D84689"/>
    <w:rsid w:val="00DA5D6A"/>
    <w:rsid w:val="00DC67CB"/>
    <w:rsid w:val="00DD1F3D"/>
    <w:rsid w:val="00DE2C37"/>
    <w:rsid w:val="00DE53AA"/>
    <w:rsid w:val="00DE540A"/>
    <w:rsid w:val="00E14D1F"/>
    <w:rsid w:val="00E1518B"/>
    <w:rsid w:val="00E20CAD"/>
    <w:rsid w:val="00E309E0"/>
    <w:rsid w:val="00E369C3"/>
    <w:rsid w:val="00E467DA"/>
    <w:rsid w:val="00E47F9C"/>
    <w:rsid w:val="00E51EC2"/>
    <w:rsid w:val="00E66699"/>
    <w:rsid w:val="00E85DCB"/>
    <w:rsid w:val="00E94FE1"/>
    <w:rsid w:val="00EA0CFD"/>
    <w:rsid w:val="00EA757B"/>
    <w:rsid w:val="00F13140"/>
    <w:rsid w:val="00F1717A"/>
    <w:rsid w:val="00F64681"/>
    <w:rsid w:val="00F663A6"/>
    <w:rsid w:val="00FA1C7F"/>
    <w:rsid w:val="00FB24E0"/>
    <w:rsid w:val="00FF58EF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19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90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1190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171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71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171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717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19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90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1190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171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71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171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717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E98B0-62DB-4D1B-B374-4FB0F69F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518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Blahoušová Martina</dc:creator>
  <cp:lastModifiedBy>Kováříková Monika</cp:lastModifiedBy>
  <cp:revision>76</cp:revision>
  <cp:lastPrinted>2025-01-13T11:49:00Z</cp:lastPrinted>
  <dcterms:created xsi:type="dcterms:W3CDTF">2022-01-06T12:46:00Z</dcterms:created>
  <dcterms:modified xsi:type="dcterms:W3CDTF">2025-02-20T06:00:00Z</dcterms:modified>
</cp:coreProperties>
</file>